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9D" w:rsidRPr="009844E3" w:rsidRDefault="00DF0A9D" w:rsidP="009844E3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:rsidR="00E728ED" w:rsidRDefault="00491D5E" w:rsidP="009844E3">
      <w:pPr>
        <w:spacing w:before="60" w:after="6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844E3">
        <w:rPr>
          <w:rFonts w:ascii="Arial" w:hAnsi="Arial" w:cs="Arial"/>
          <w:b/>
          <w:bCs/>
          <w:sz w:val="20"/>
          <w:szCs w:val="20"/>
        </w:rPr>
        <w:t xml:space="preserve">REGULAMIN </w:t>
      </w:r>
      <w:r w:rsidR="00E728ED">
        <w:rPr>
          <w:rFonts w:ascii="Arial" w:hAnsi="Arial" w:cs="Arial"/>
          <w:b/>
          <w:bCs/>
          <w:sz w:val="20"/>
          <w:szCs w:val="20"/>
        </w:rPr>
        <w:t>uczestnictwa w projekcie</w:t>
      </w:r>
    </w:p>
    <w:p w:rsidR="00491D5E" w:rsidRPr="009844E3" w:rsidRDefault="00491D5E" w:rsidP="009844E3">
      <w:pPr>
        <w:spacing w:before="60" w:after="6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844E3">
        <w:rPr>
          <w:rFonts w:ascii="Arial" w:hAnsi="Arial" w:cs="Arial"/>
          <w:b/>
          <w:bCs/>
          <w:sz w:val="20"/>
          <w:szCs w:val="20"/>
        </w:rPr>
        <w:t>„</w:t>
      </w:r>
      <w:r w:rsidR="00B82E9A">
        <w:rPr>
          <w:rFonts w:ascii="Arial" w:hAnsi="Arial" w:cs="Arial"/>
          <w:b/>
          <w:bCs/>
          <w:sz w:val="20"/>
          <w:szCs w:val="20"/>
        </w:rPr>
        <w:t>Brzdąc</w:t>
      </w:r>
      <w:r w:rsidR="00DA48FC">
        <w:rPr>
          <w:rFonts w:ascii="Arial" w:hAnsi="Arial" w:cs="Arial"/>
          <w:b/>
          <w:bCs/>
          <w:sz w:val="20"/>
          <w:szCs w:val="20"/>
        </w:rPr>
        <w:t xml:space="preserve"> i praca to się opłaca!</w:t>
      </w:r>
      <w:r w:rsidRPr="009844E3">
        <w:rPr>
          <w:rFonts w:ascii="Arial" w:hAnsi="Arial" w:cs="Arial"/>
          <w:b/>
          <w:bCs/>
          <w:sz w:val="20"/>
          <w:szCs w:val="20"/>
        </w:rPr>
        <w:t>”</w:t>
      </w:r>
    </w:p>
    <w:p w:rsidR="00DF0A9D" w:rsidRPr="009844E3" w:rsidRDefault="00491D5E" w:rsidP="009844E3">
      <w:pPr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9844E3">
        <w:rPr>
          <w:rFonts w:ascii="Arial" w:hAnsi="Arial" w:cs="Arial"/>
          <w:b/>
          <w:bCs/>
          <w:sz w:val="20"/>
          <w:szCs w:val="20"/>
        </w:rPr>
        <w:t xml:space="preserve">Wersja </w:t>
      </w:r>
      <w:r w:rsidR="001877D5">
        <w:rPr>
          <w:rFonts w:ascii="Arial" w:hAnsi="Arial" w:cs="Arial"/>
          <w:b/>
          <w:bCs/>
          <w:sz w:val="20"/>
          <w:szCs w:val="20"/>
        </w:rPr>
        <w:t>6</w:t>
      </w:r>
      <w:r w:rsidRPr="009844E3">
        <w:rPr>
          <w:rFonts w:ascii="Arial" w:hAnsi="Arial" w:cs="Arial"/>
          <w:b/>
          <w:bCs/>
          <w:sz w:val="20"/>
          <w:szCs w:val="20"/>
        </w:rPr>
        <w:t>.</w:t>
      </w:r>
      <w:r w:rsidR="00DA48FC">
        <w:rPr>
          <w:rFonts w:ascii="Arial" w:hAnsi="Arial" w:cs="Arial"/>
          <w:b/>
          <w:bCs/>
          <w:sz w:val="20"/>
          <w:szCs w:val="20"/>
        </w:rPr>
        <w:t>0</w:t>
      </w:r>
      <w:r w:rsidR="00CA362E">
        <w:rPr>
          <w:rFonts w:ascii="Arial" w:hAnsi="Arial" w:cs="Arial"/>
          <w:b/>
          <w:bCs/>
          <w:sz w:val="20"/>
          <w:szCs w:val="20"/>
        </w:rPr>
        <w:t xml:space="preserve"> z </w:t>
      </w:r>
      <w:r w:rsidR="001877D5">
        <w:rPr>
          <w:rFonts w:ascii="Arial" w:hAnsi="Arial" w:cs="Arial"/>
          <w:b/>
          <w:bCs/>
          <w:sz w:val="20"/>
          <w:szCs w:val="20"/>
        </w:rPr>
        <w:t>07.07</w:t>
      </w:r>
      <w:r w:rsidR="008E181C">
        <w:rPr>
          <w:rFonts w:ascii="Arial" w:hAnsi="Arial" w:cs="Arial"/>
          <w:b/>
          <w:bCs/>
          <w:sz w:val="20"/>
          <w:szCs w:val="20"/>
        </w:rPr>
        <w:t>.</w:t>
      </w:r>
      <w:r w:rsidRPr="009844E3">
        <w:rPr>
          <w:rFonts w:ascii="Arial" w:hAnsi="Arial" w:cs="Arial"/>
          <w:b/>
          <w:bCs/>
          <w:sz w:val="20"/>
          <w:szCs w:val="20"/>
        </w:rPr>
        <w:t>201</w:t>
      </w:r>
      <w:r w:rsidR="008E181C">
        <w:rPr>
          <w:rFonts w:ascii="Arial" w:hAnsi="Arial" w:cs="Arial"/>
          <w:b/>
          <w:bCs/>
          <w:sz w:val="20"/>
          <w:szCs w:val="20"/>
        </w:rPr>
        <w:t>7</w:t>
      </w:r>
      <w:r w:rsidRPr="009844E3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491D5E" w:rsidRPr="009844E3" w:rsidRDefault="00491D5E" w:rsidP="009844E3">
      <w:pPr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DF0A9D" w:rsidRPr="009844E3" w:rsidRDefault="00DF0A9D" w:rsidP="009844E3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44E3">
        <w:rPr>
          <w:rFonts w:ascii="Arial" w:hAnsi="Arial" w:cs="Arial"/>
          <w:b/>
          <w:bCs/>
          <w:sz w:val="20"/>
          <w:szCs w:val="20"/>
        </w:rPr>
        <w:t>§ 1 Postanowienia ogólne</w:t>
      </w:r>
    </w:p>
    <w:p w:rsidR="00DF0A9D" w:rsidRPr="00E728ED" w:rsidRDefault="00E728ED" w:rsidP="00514B83">
      <w:pPr>
        <w:numPr>
          <w:ilvl w:val="0"/>
          <w:numId w:val="4"/>
        </w:numPr>
        <w:spacing w:before="60" w:after="60"/>
        <w:ind w:left="357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„</w:t>
      </w:r>
      <w:r w:rsidR="00B82E9A">
        <w:rPr>
          <w:rFonts w:ascii="Arial" w:hAnsi="Arial" w:cs="Arial"/>
          <w:sz w:val="20"/>
          <w:szCs w:val="20"/>
        </w:rPr>
        <w:t>Brzdąc i praca</w:t>
      </w:r>
      <w:r w:rsidR="00DA48FC" w:rsidRPr="00DA48FC">
        <w:rPr>
          <w:rFonts w:ascii="Arial" w:hAnsi="Arial" w:cs="Arial"/>
          <w:sz w:val="20"/>
          <w:szCs w:val="20"/>
        </w:rPr>
        <w:t xml:space="preserve"> to się opłaca!</w:t>
      </w:r>
      <w:r>
        <w:rPr>
          <w:rFonts w:ascii="Arial" w:hAnsi="Arial" w:cs="Arial"/>
          <w:sz w:val="20"/>
          <w:szCs w:val="20"/>
        </w:rPr>
        <w:t xml:space="preserve">” (dalej zwany „Projektem”) realizowany jest przez </w:t>
      </w:r>
      <w:r w:rsidR="00DF0A9D" w:rsidRPr="009844E3">
        <w:rPr>
          <w:rFonts w:ascii="Arial" w:hAnsi="Arial" w:cs="Arial"/>
          <w:sz w:val="20"/>
          <w:szCs w:val="20"/>
        </w:rPr>
        <w:t>Warmińsko-Mazurski Zakład Doskonalenia Zawodowego w Olsztynie</w:t>
      </w:r>
      <w:r>
        <w:rPr>
          <w:rFonts w:ascii="Arial" w:hAnsi="Arial" w:cs="Arial"/>
          <w:sz w:val="20"/>
          <w:szCs w:val="20"/>
        </w:rPr>
        <w:t xml:space="preserve"> </w:t>
      </w:r>
      <w:r w:rsidR="00E01B58">
        <w:rPr>
          <w:rFonts w:ascii="Arial" w:hAnsi="Arial" w:cs="Arial"/>
          <w:sz w:val="20"/>
          <w:szCs w:val="20"/>
        </w:rPr>
        <w:t xml:space="preserve">(dalej: „WMZDZ”) </w:t>
      </w:r>
      <w:r>
        <w:rPr>
          <w:rFonts w:ascii="Arial" w:hAnsi="Arial" w:cs="Arial"/>
          <w:sz w:val="20"/>
          <w:szCs w:val="20"/>
        </w:rPr>
        <w:t>na po</w:t>
      </w:r>
      <w:r w:rsidR="00B91973">
        <w:rPr>
          <w:rFonts w:ascii="Arial" w:hAnsi="Arial" w:cs="Arial"/>
          <w:sz w:val="20"/>
          <w:szCs w:val="20"/>
        </w:rPr>
        <w:t>dstawie umowy dofinansowania nr </w:t>
      </w:r>
      <w:r>
        <w:rPr>
          <w:rFonts w:ascii="Arial" w:hAnsi="Arial" w:cs="Arial"/>
          <w:sz w:val="20"/>
          <w:szCs w:val="20"/>
        </w:rPr>
        <w:t>RPWM</w:t>
      </w:r>
      <w:r w:rsidR="00DF0A9D" w:rsidRPr="009844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="00DF0A9D" w:rsidRPr="009844E3">
        <w:rPr>
          <w:rFonts w:ascii="Arial" w:hAnsi="Arial" w:cs="Arial"/>
          <w:sz w:val="20"/>
          <w:szCs w:val="20"/>
        </w:rPr>
        <w:t>0.0</w:t>
      </w:r>
      <w:r>
        <w:rPr>
          <w:rFonts w:ascii="Arial" w:hAnsi="Arial" w:cs="Arial"/>
          <w:sz w:val="20"/>
          <w:szCs w:val="20"/>
        </w:rPr>
        <w:t>4</w:t>
      </w:r>
      <w:r w:rsidR="00DF0A9D" w:rsidRPr="009844E3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0</w:t>
      </w:r>
      <w:r w:rsidR="00DF0A9D" w:rsidRPr="009844E3">
        <w:rPr>
          <w:rFonts w:ascii="Arial" w:hAnsi="Arial" w:cs="Arial"/>
          <w:sz w:val="20"/>
          <w:szCs w:val="20"/>
        </w:rPr>
        <w:t>-28-0</w:t>
      </w:r>
      <w:r>
        <w:rPr>
          <w:rFonts w:ascii="Arial" w:hAnsi="Arial" w:cs="Arial"/>
          <w:sz w:val="20"/>
          <w:szCs w:val="20"/>
        </w:rPr>
        <w:t>00</w:t>
      </w:r>
      <w:r w:rsidR="00B82E9A">
        <w:rPr>
          <w:rFonts w:ascii="Arial" w:hAnsi="Arial" w:cs="Arial"/>
          <w:sz w:val="20"/>
          <w:szCs w:val="20"/>
        </w:rPr>
        <w:t>4</w:t>
      </w:r>
      <w:r w:rsidR="00DF0A9D" w:rsidRPr="009844E3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 xml:space="preserve">6 zawartej z Województwem Warmińsko-Mazurskim – Wojewódzkim Urzędem Pracy w Olsztynie, </w:t>
      </w:r>
      <w:r w:rsidR="00491D5E" w:rsidRPr="00E728ED">
        <w:rPr>
          <w:rFonts w:ascii="Arial" w:hAnsi="Arial" w:cs="Arial"/>
          <w:sz w:val="20"/>
          <w:szCs w:val="20"/>
        </w:rPr>
        <w:t xml:space="preserve">w ramach </w:t>
      </w:r>
      <w:r w:rsidRPr="00E728ED">
        <w:rPr>
          <w:rFonts w:ascii="Arial" w:hAnsi="Arial" w:cs="Arial"/>
          <w:sz w:val="20"/>
          <w:szCs w:val="20"/>
        </w:rPr>
        <w:t xml:space="preserve">Regionalnego </w:t>
      </w:r>
      <w:r w:rsidR="00491D5E" w:rsidRPr="00E728ED">
        <w:rPr>
          <w:rFonts w:ascii="Arial" w:hAnsi="Arial" w:cs="Arial"/>
          <w:sz w:val="20"/>
          <w:szCs w:val="20"/>
        </w:rPr>
        <w:t xml:space="preserve">Programu Operacyjnego </w:t>
      </w:r>
      <w:r w:rsidRPr="00E728ED">
        <w:rPr>
          <w:rFonts w:ascii="Arial" w:hAnsi="Arial" w:cs="Arial"/>
          <w:sz w:val="20"/>
          <w:szCs w:val="20"/>
        </w:rPr>
        <w:t>Województwa Warmińsko-Mazurskiego na lata 2014-2020</w:t>
      </w:r>
      <w:r w:rsidR="00491D5E" w:rsidRPr="00E728ED">
        <w:rPr>
          <w:rFonts w:ascii="Arial" w:hAnsi="Arial" w:cs="Arial"/>
          <w:sz w:val="20"/>
          <w:szCs w:val="20"/>
        </w:rPr>
        <w:t xml:space="preserve">, </w:t>
      </w:r>
      <w:r w:rsidRPr="00E728ED">
        <w:rPr>
          <w:rFonts w:ascii="Arial" w:hAnsi="Arial" w:cs="Arial"/>
          <w:sz w:val="20"/>
          <w:szCs w:val="20"/>
        </w:rPr>
        <w:t xml:space="preserve">Oś priorytetowa 10: </w:t>
      </w:r>
      <w:r w:rsidRPr="00E728ED">
        <w:rPr>
          <w:rFonts w:ascii="Arial" w:hAnsi="Arial" w:cs="Arial"/>
          <w:i/>
          <w:sz w:val="20"/>
          <w:szCs w:val="20"/>
        </w:rPr>
        <w:t>Regionalny rynek pracy</w:t>
      </w:r>
      <w:r w:rsidRPr="00E728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Działanie 10.4:</w:t>
      </w:r>
      <w:r w:rsidRPr="00E728ED">
        <w:rPr>
          <w:rFonts w:ascii="Arial" w:hAnsi="Arial" w:cs="Arial"/>
          <w:sz w:val="20"/>
          <w:szCs w:val="20"/>
        </w:rPr>
        <w:t xml:space="preserve"> </w:t>
      </w:r>
      <w:r w:rsidRPr="00E728ED">
        <w:rPr>
          <w:rFonts w:ascii="Arial" w:hAnsi="Arial" w:cs="Arial"/>
          <w:i/>
          <w:sz w:val="20"/>
          <w:szCs w:val="20"/>
        </w:rPr>
        <w:t>Pomoc w powrocie lub wejściu na rynek pracy osobom sprawującym opiekę nad dziećmi do lat 3</w:t>
      </w:r>
      <w:r>
        <w:rPr>
          <w:rFonts w:ascii="Arial" w:hAnsi="Arial" w:cs="Arial"/>
          <w:sz w:val="20"/>
          <w:szCs w:val="20"/>
        </w:rPr>
        <w:t>.</w:t>
      </w:r>
    </w:p>
    <w:p w:rsidR="00DF0A9D" w:rsidRDefault="00DF0A9D" w:rsidP="00514B83">
      <w:pPr>
        <w:numPr>
          <w:ilvl w:val="0"/>
          <w:numId w:val="4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9844E3">
        <w:rPr>
          <w:rFonts w:ascii="Arial" w:hAnsi="Arial" w:cs="Arial"/>
          <w:sz w:val="20"/>
          <w:szCs w:val="20"/>
        </w:rPr>
        <w:t>Projekt jest współfinansowany ze środków Unii Europejskiej w ramach Europejskiego Funduszu Społecznego.</w:t>
      </w:r>
    </w:p>
    <w:p w:rsidR="000E0492" w:rsidRPr="009844E3" w:rsidRDefault="000E0492" w:rsidP="00514B83">
      <w:pPr>
        <w:numPr>
          <w:ilvl w:val="0"/>
          <w:numId w:val="4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projektu jest pomoc </w:t>
      </w:r>
      <w:r w:rsidRPr="000E0492">
        <w:rPr>
          <w:rFonts w:ascii="Arial" w:hAnsi="Arial" w:cs="Arial"/>
          <w:sz w:val="20"/>
          <w:szCs w:val="20"/>
        </w:rPr>
        <w:t>niepracującym rodzicom dzieci do lat 3 w powrocie do pracy lub jej znalezieniu</w:t>
      </w:r>
      <w:r>
        <w:rPr>
          <w:rFonts w:ascii="Arial" w:hAnsi="Arial" w:cs="Arial"/>
          <w:sz w:val="20"/>
          <w:szCs w:val="20"/>
        </w:rPr>
        <w:t xml:space="preserve"> poprzez wsparcie finansowe</w:t>
      </w:r>
      <w:r w:rsidR="004F07E1">
        <w:rPr>
          <w:rFonts w:ascii="Arial" w:hAnsi="Arial" w:cs="Arial"/>
          <w:sz w:val="20"/>
          <w:szCs w:val="20"/>
        </w:rPr>
        <w:t xml:space="preserve"> (</w:t>
      </w:r>
      <w:r w:rsidR="004F07E1" w:rsidRPr="005602E5">
        <w:rPr>
          <w:rFonts w:ascii="Arial" w:hAnsi="Arial" w:cs="Arial"/>
          <w:sz w:val="20"/>
          <w:szCs w:val="20"/>
        </w:rPr>
        <w:t>zgodnie z § 4</w:t>
      </w:r>
      <w:r w:rsidR="004F07E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aktywizacyjne (szkoleniowo-doradcze z pośrednictwem pracy), </w:t>
      </w:r>
      <w:r w:rsidRPr="005602E5">
        <w:rPr>
          <w:rFonts w:ascii="Arial" w:hAnsi="Arial" w:cs="Arial"/>
          <w:sz w:val="20"/>
          <w:szCs w:val="20"/>
        </w:rPr>
        <w:t xml:space="preserve">zgodnie z § </w:t>
      </w:r>
      <w:r w:rsidR="004F07E1" w:rsidRPr="005602E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DF0A9D" w:rsidRPr="009844E3" w:rsidRDefault="00DF0A9D" w:rsidP="00514B83">
      <w:pPr>
        <w:numPr>
          <w:ilvl w:val="0"/>
          <w:numId w:val="4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9844E3">
        <w:rPr>
          <w:rFonts w:ascii="Arial" w:hAnsi="Arial" w:cs="Arial"/>
          <w:sz w:val="20"/>
          <w:szCs w:val="20"/>
        </w:rPr>
        <w:t xml:space="preserve">Obszar realizacji projektu obejmuje swoim zasięgiem </w:t>
      </w:r>
      <w:r w:rsidRPr="00D31BA9">
        <w:rPr>
          <w:rFonts w:ascii="Arial" w:hAnsi="Arial" w:cs="Arial"/>
          <w:sz w:val="20"/>
          <w:szCs w:val="20"/>
        </w:rPr>
        <w:t>powiaty</w:t>
      </w:r>
      <w:r w:rsidR="00E001DE">
        <w:rPr>
          <w:rFonts w:ascii="Arial" w:hAnsi="Arial" w:cs="Arial"/>
          <w:sz w:val="20"/>
          <w:szCs w:val="20"/>
        </w:rPr>
        <w:t xml:space="preserve"> subregionu </w:t>
      </w:r>
      <w:r w:rsidR="00D37098">
        <w:rPr>
          <w:rFonts w:ascii="Arial" w:hAnsi="Arial" w:cs="Arial"/>
          <w:sz w:val="20"/>
          <w:szCs w:val="20"/>
        </w:rPr>
        <w:t>elbląskiego</w:t>
      </w:r>
      <w:r w:rsidR="00E001D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001DE">
        <w:rPr>
          <w:rFonts w:ascii="Arial" w:hAnsi="Arial" w:cs="Arial"/>
          <w:sz w:val="20"/>
          <w:szCs w:val="20"/>
        </w:rPr>
        <w:t>tj</w:t>
      </w:r>
      <w:proofErr w:type="spellEnd"/>
      <w:r w:rsidRPr="00D31BA9">
        <w:rPr>
          <w:rFonts w:ascii="Arial" w:hAnsi="Arial" w:cs="Arial"/>
          <w:sz w:val="20"/>
          <w:szCs w:val="20"/>
        </w:rPr>
        <w:t>:</w:t>
      </w:r>
      <w:r w:rsidRPr="00E001DE">
        <w:rPr>
          <w:rFonts w:ascii="Arial" w:hAnsi="Arial" w:cs="Arial"/>
          <w:sz w:val="20"/>
          <w:szCs w:val="20"/>
        </w:rPr>
        <w:t xml:space="preserve"> </w:t>
      </w:r>
      <w:r w:rsidR="00D37098">
        <w:rPr>
          <w:rFonts w:ascii="Arial" w:hAnsi="Arial" w:cs="Arial"/>
          <w:sz w:val="20"/>
          <w:szCs w:val="20"/>
        </w:rPr>
        <w:t>braniewski, elbląski, m. Elbląg, ostródzki, działdowski, nowomiejski, iławski</w:t>
      </w:r>
      <w:r w:rsidRPr="009844E3">
        <w:rPr>
          <w:rFonts w:ascii="Arial" w:hAnsi="Arial" w:cs="Arial"/>
          <w:sz w:val="20"/>
          <w:szCs w:val="20"/>
        </w:rPr>
        <w:t>.</w:t>
      </w:r>
    </w:p>
    <w:p w:rsidR="003C6AEE" w:rsidRDefault="00DF0A9D" w:rsidP="00514B83">
      <w:pPr>
        <w:numPr>
          <w:ilvl w:val="0"/>
          <w:numId w:val="4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9844E3">
        <w:rPr>
          <w:rFonts w:ascii="Arial" w:hAnsi="Arial" w:cs="Arial"/>
          <w:sz w:val="20"/>
          <w:szCs w:val="20"/>
        </w:rPr>
        <w:t xml:space="preserve">Okres realizacji projektu: </w:t>
      </w:r>
      <w:r w:rsidR="00E728ED" w:rsidRPr="00E001DE">
        <w:rPr>
          <w:rFonts w:ascii="Arial" w:hAnsi="Arial" w:cs="Arial"/>
          <w:sz w:val="20"/>
          <w:szCs w:val="20"/>
        </w:rPr>
        <w:t>01.0</w:t>
      </w:r>
      <w:r w:rsidR="00D37098">
        <w:rPr>
          <w:rFonts w:ascii="Arial" w:hAnsi="Arial" w:cs="Arial"/>
          <w:sz w:val="20"/>
          <w:szCs w:val="20"/>
        </w:rPr>
        <w:t>9</w:t>
      </w:r>
      <w:r w:rsidRPr="00E001DE">
        <w:rPr>
          <w:rFonts w:ascii="Arial" w:hAnsi="Arial" w:cs="Arial"/>
          <w:sz w:val="20"/>
          <w:szCs w:val="20"/>
        </w:rPr>
        <w:t>.201</w:t>
      </w:r>
      <w:r w:rsidR="00E728ED" w:rsidRPr="00E001DE">
        <w:rPr>
          <w:rFonts w:ascii="Arial" w:hAnsi="Arial" w:cs="Arial"/>
          <w:sz w:val="20"/>
          <w:szCs w:val="20"/>
        </w:rPr>
        <w:t>6</w:t>
      </w:r>
      <w:r w:rsidRPr="00E001DE">
        <w:rPr>
          <w:rFonts w:ascii="Arial" w:hAnsi="Arial" w:cs="Arial"/>
          <w:sz w:val="20"/>
          <w:szCs w:val="20"/>
        </w:rPr>
        <w:t xml:space="preserve"> r. </w:t>
      </w:r>
      <w:r w:rsidR="009844E3" w:rsidRPr="00E001DE">
        <w:rPr>
          <w:rFonts w:ascii="Arial" w:hAnsi="Arial" w:cs="Arial"/>
          <w:sz w:val="20"/>
          <w:szCs w:val="20"/>
        </w:rPr>
        <w:t>-</w:t>
      </w:r>
      <w:r w:rsidRPr="00E001DE">
        <w:rPr>
          <w:rFonts w:ascii="Arial" w:hAnsi="Arial" w:cs="Arial"/>
          <w:sz w:val="20"/>
          <w:szCs w:val="20"/>
        </w:rPr>
        <w:t xml:space="preserve"> 3</w:t>
      </w:r>
      <w:r w:rsidR="00D37098">
        <w:rPr>
          <w:rFonts w:ascii="Arial" w:hAnsi="Arial" w:cs="Arial"/>
          <w:sz w:val="20"/>
          <w:szCs w:val="20"/>
        </w:rPr>
        <w:t>1</w:t>
      </w:r>
      <w:r w:rsidRPr="00E001DE">
        <w:rPr>
          <w:rFonts w:ascii="Arial" w:hAnsi="Arial" w:cs="Arial"/>
          <w:sz w:val="20"/>
          <w:szCs w:val="20"/>
        </w:rPr>
        <w:t>.</w:t>
      </w:r>
      <w:r w:rsidR="001D7E9F" w:rsidRPr="00E001DE">
        <w:rPr>
          <w:rFonts w:ascii="Arial" w:hAnsi="Arial" w:cs="Arial"/>
          <w:sz w:val="20"/>
          <w:szCs w:val="20"/>
        </w:rPr>
        <w:t>0</w:t>
      </w:r>
      <w:r w:rsidR="00D37098">
        <w:rPr>
          <w:rFonts w:ascii="Arial" w:hAnsi="Arial" w:cs="Arial"/>
          <w:sz w:val="20"/>
          <w:szCs w:val="20"/>
        </w:rPr>
        <w:t>8</w:t>
      </w:r>
      <w:r w:rsidRPr="00E001DE">
        <w:rPr>
          <w:rFonts w:ascii="Arial" w:hAnsi="Arial" w:cs="Arial"/>
          <w:sz w:val="20"/>
          <w:szCs w:val="20"/>
        </w:rPr>
        <w:t>.201</w:t>
      </w:r>
      <w:r w:rsidR="00E001DE" w:rsidRPr="00E001DE">
        <w:rPr>
          <w:rFonts w:ascii="Arial" w:hAnsi="Arial" w:cs="Arial"/>
          <w:sz w:val="20"/>
          <w:szCs w:val="20"/>
        </w:rPr>
        <w:t>8</w:t>
      </w:r>
      <w:r w:rsidRPr="00E001DE">
        <w:rPr>
          <w:rFonts w:ascii="Arial" w:hAnsi="Arial" w:cs="Arial"/>
          <w:sz w:val="20"/>
          <w:szCs w:val="20"/>
        </w:rPr>
        <w:t xml:space="preserve"> r</w:t>
      </w:r>
      <w:r w:rsidRPr="009844E3">
        <w:rPr>
          <w:rFonts w:ascii="Arial" w:hAnsi="Arial" w:cs="Arial"/>
          <w:sz w:val="20"/>
          <w:szCs w:val="20"/>
        </w:rPr>
        <w:t>.</w:t>
      </w:r>
    </w:p>
    <w:p w:rsidR="00C01828" w:rsidRPr="003C6AEE" w:rsidRDefault="00C01828" w:rsidP="00514B83">
      <w:pPr>
        <w:numPr>
          <w:ilvl w:val="0"/>
          <w:numId w:val="4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3C6AEE">
        <w:rPr>
          <w:rFonts w:ascii="Arial" w:hAnsi="Arial" w:cs="Arial"/>
          <w:b/>
          <w:bCs/>
          <w:sz w:val="20"/>
          <w:szCs w:val="20"/>
        </w:rPr>
        <w:t xml:space="preserve">Biuro projektu </w:t>
      </w:r>
      <w:r w:rsidRPr="003C6AEE">
        <w:rPr>
          <w:rFonts w:ascii="Arial" w:hAnsi="Arial" w:cs="Arial"/>
          <w:sz w:val="20"/>
          <w:szCs w:val="20"/>
        </w:rPr>
        <w:t>mieści się w:</w:t>
      </w:r>
    </w:p>
    <w:p w:rsidR="00C01828" w:rsidRPr="002A7A29" w:rsidRDefault="00C01828" w:rsidP="00C01828">
      <w:pPr>
        <w:spacing w:before="60"/>
        <w:ind w:left="357" w:hanging="357"/>
        <w:jc w:val="center"/>
        <w:rPr>
          <w:rFonts w:ascii="Arial" w:hAnsi="Arial" w:cs="Arial"/>
          <w:b/>
          <w:sz w:val="20"/>
          <w:szCs w:val="20"/>
        </w:rPr>
      </w:pPr>
      <w:r w:rsidRPr="002A7A29">
        <w:rPr>
          <w:rFonts w:ascii="Arial" w:hAnsi="Arial" w:cs="Arial"/>
          <w:b/>
          <w:sz w:val="20"/>
          <w:szCs w:val="20"/>
        </w:rPr>
        <w:t>Warmińsko-Mazurskim Zakładzie Doskonalenia Zawodowego w Olsztynie</w:t>
      </w:r>
    </w:p>
    <w:p w:rsidR="00C01828" w:rsidRPr="002A7A29" w:rsidRDefault="00C01828" w:rsidP="00C01828">
      <w:pPr>
        <w:spacing w:before="60"/>
        <w:ind w:left="357" w:hanging="357"/>
        <w:jc w:val="center"/>
        <w:rPr>
          <w:rFonts w:ascii="Arial" w:hAnsi="Arial" w:cs="Arial"/>
          <w:b/>
          <w:sz w:val="20"/>
          <w:szCs w:val="20"/>
        </w:rPr>
      </w:pPr>
      <w:r w:rsidRPr="002A7A29">
        <w:rPr>
          <w:rFonts w:ascii="Arial" w:hAnsi="Arial" w:cs="Arial"/>
          <w:b/>
          <w:sz w:val="20"/>
          <w:szCs w:val="20"/>
        </w:rPr>
        <w:t>Centrum Edukacji w Ostródzie</w:t>
      </w:r>
    </w:p>
    <w:p w:rsidR="00C01828" w:rsidRPr="002A7A29" w:rsidRDefault="00C01828" w:rsidP="00C01828">
      <w:pPr>
        <w:spacing w:after="60"/>
        <w:ind w:left="357" w:hanging="357"/>
        <w:jc w:val="center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>ul. Olsztyńska 17</w:t>
      </w:r>
    </w:p>
    <w:p w:rsidR="00C01828" w:rsidRPr="002A7A29" w:rsidRDefault="00C01828" w:rsidP="00514B83">
      <w:pPr>
        <w:numPr>
          <w:ilvl w:val="1"/>
          <w:numId w:val="13"/>
        </w:numPr>
        <w:spacing w:after="60"/>
        <w:jc w:val="center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>Ostróda</w:t>
      </w:r>
    </w:p>
    <w:p w:rsidR="00C01828" w:rsidRPr="002A7A29" w:rsidRDefault="00C01828" w:rsidP="00C01828">
      <w:pPr>
        <w:spacing w:before="60" w:after="60"/>
        <w:ind w:left="284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 xml:space="preserve"> godz. otwarcia: 9.00 - 15.00 (od poniedziałku do piątku). </w:t>
      </w:r>
    </w:p>
    <w:p w:rsidR="00E001DE" w:rsidRPr="00D37098" w:rsidRDefault="00E001DE" w:rsidP="00514B83">
      <w:pPr>
        <w:numPr>
          <w:ilvl w:val="0"/>
          <w:numId w:val="4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D37098">
        <w:rPr>
          <w:rFonts w:ascii="Arial" w:hAnsi="Arial" w:cs="Arial"/>
          <w:sz w:val="20"/>
          <w:szCs w:val="20"/>
        </w:rPr>
        <w:t xml:space="preserve">Punkty </w:t>
      </w:r>
      <w:r w:rsidR="00632477" w:rsidRPr="00D37098">
        <w:rPr>
          <w:rFonts w:ascii="Arial" w:hAnsi="Arial" w:cs="Arial"/>
          <w:sz w:val="20"/>
          <w:szCs w:val="20"/>
        </w:rPr>
        <w:t xml:space="preserve">Obsługi Uczestników </w:t>
      </w:r>
      <w:r w:rsidRPr="00D37098">
        <w:rPr>
          <w:rFonts w:ascii="Arial" w:hAnsi="Arial" w:cs="Arial"/>
          <w:sz w:val="20"/>
          <w:szCs w:val="20"/>
        </w:rPr>
        <w:t>projektu (dalej jako</w:t>
      </w:r>
      <w:r w:rsidR="00632477" w:rsidRPr="00D37098">
        <w:rPr>
          <w:rFonts w:ascii="Arial" w:hAnsi="Arial" w:cs="Arial"/>
          <w:sz w:val="20"/>
          <w:szCs w:val="20"/>
        </w:rPr>
        <w:t>:</w:t>
      </w:r>
      <w:r w:rsidRPr="00D37098">
        <w:rPr>
          <w:rFonts w:ascii="Arial" w:hAnsi="Arial" w:cs="Arial"/>
          <w:sz w:val="20"/>
          <w:szCs w:val="20"/>
        </w:rPr>
        <w:t xml:space="preserve"> </w:t>
      </w:r>
      <w:r w:rsidR="00632477" w:rsidRPr="00D37098">
        <w:rPr>
          <w:rFonts w:ascii="Arial" w:hAnsi="Arial" w:cs="Arial"/>
          <w:sz w:val="20"/>
          <w:szCs w:val="20"/>
        </w:rPr>
        <w:t>POU</w:t>
      </w:r>
      <w:r w:rsidRPr="00D37098">
        <w:rPr>
          <w:rFonts w:ascii="Arial" w:hAnsi="Arial" w:cs="Arial"/>
          <w:sz w:val="20"/>
          <w:szCs w:val="20"/>
        </w:rPr>
        <w:t>) mieszczą się w Centrach Edukacji WMZDZ zlokalizowanych na terenie każdego z powiatów, o których mowa w pkt. 3. Adresy placówek dostępne są na stron</w:t>
      </w:r>
      <w:r w:rsidR="00DA48FC" w:rsidRPr="00D37098">
        <w:rPr>
          <w:rFonts w:ascii="Arial" w:hAnsi="Arial" w:cs="Arial"/>
          <w:sz w:val="20"/>
          <w:szCs w:val="20"/>
        </w:rPr>
        <w:t>ie</w:t>
      </w:r>
      <w:r w:rsidRPr="00D37098">
        <w:rPr>
          <w:rFonts w:ascii="Arial" w:hAnsi="Arial" w:cs="Arial"/>
          <w:sz w:val="20"/>
          <w:szCs w:val="20"/>
        </w:rPr>
        <w:t xml:space="preserve"> internetow</w:t>
      </w:r>
      <w:r w:rsidR="00DA48FC" w:rsidRPr="00D37098">
        <w:rPr>
          <w:rFonts w:ascii="Arial" w:hAnsi="Arial" w:cs="Arial"/>
          <w:sz w:val="20"/>
          <w:szCs w:val="20"/>
        </w:rPr>
        <w:t>ej</w:t>
      </w:r>
      <w:r w:rsidRPr="00D37098">
        <w:rPr>
          <w:rFonts w:ascii="Arial" w:hAnsi="Arial" w:cs="Arial"/>
          <w:sz w:val="20"/>
          <w:szCs w:val="20"/>
        </w:rPr>
        <w:t>: dziecko.wmzdz.pl.</w:t>
      </w:r>
    </w:p>
    <w:p w:rsidR="000E0492" w:rsidRPr="00E001DE" w:rsidRDefault="000E0492" w:rsidP="00514B83">
      <w:pPr>
        <w:numPr>
          <w:ilvl w:val="0"/>
          <w:numId w:val="4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niezbędne informacje o projekcie publikowane będą na stronie internetowej dziecko.wmzdz.pl, a także udostępniane osobiście lub telefonicznie w </w:t>
      </w:r>
      <w:r w:rsidR="00632477">
        <w:rPr>
          <w:rFonts w:ascii="Arial" w:hAnsi="Arial" w:cs="Arial"/>
          <w:sz w:val="20"/>
          <w:szCs w:val="20"/>
        </w:rPr>
        <w:t>POU</w:t>
      </w:r>
      <w:r>
        <w:rPr>
          <w:rFonts w:ascii="Arial" w:hAnsi="Arial" w:cs="Arial"/>
          <w:sz w:val="20"/>
          <w:szCs w:val="20"/>
        </w:rPr>
        <w:t>.</w:t>
      </w:r>
    </w:p>
    <w:p w:rsidR="00DF0A9D" w:rsidRPr="009844E3" w:rsidRDefault="001972F9" w:rsidP="009844E3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2 </w:t>
      </w:r>
      <w:r w:rsidR="000E0492">
        <w:rPr>
          <w:rFonts w:ascii="Arial" w:hAnsi="Arial" w:cs="Arial"/>
          <w:b/>
          <w:bCs/>
          <w:sz w:val="20"/>
          <w:szCs w:val="20"/>
        </w:rPr>
        <w:t>Uczestnicy</w:t>
      </w:r>
    </w:p>
    <w:p w:rsidR="00923E55" w:rsidRDefault="00923E55" w:rsidP="00514B83">
      <w:pPr>
        <w:numPr>
          <w:ilvl w:val="0"/>
          <w:numId w:val="8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923E55">
        <w:rPr>
          <w:rFonts w:ascii="Arial" w:hAnsi="Arial" w:cs="Arial"/>
          <w:sz w:val="20"/>
          <w:szCs w:val="20"/>
        </w:rPr>
        <w:t xml:space="preserve">Projekt jest adresowany do </w:t>
      </w:r>
      <w:r w:rsidR="00D37098">
        <w:rPr>
          <w:rFonts w:ascii="Arial" w:hAnsi="Arial" w:cs="Arial"/>
          <w:sz w:val="20"/>
          <w:szCs w:val="20"/>
        </w:rPr>
        <w:t>205</w:t>
      </w:r>
      <w:r w:rsidRPr="00923E55">
        <w:rPr>
          <w:rFonts w:ascii="Arial" w:hAnsi="Arial" w:cs="Arial"/>
          <w:sz w:val="20"/>
          <w:szCs w:val="20"/>
        </w:rPr>
        <w:t xml:space="preserve"> osób, które muszą spełniać </w:t>
      </w:r>
      <w:r>
        <w:rPr>
          <w:rFonts w:ascii="Arial" w:hAnsi="Arial" w:cs="Arial"/>
          <w:sz w:val="20"/>
          <w:szCs w:val="20"/>
        </w:rPr>
        <w:t xml:space="preserve">łącznie </w:t>
      </w:r>
      <w:r w:rsidRPr="00923E55">
        <w:rPr>
          <w:rFonts w:ascii="Arial" w:hAnsi="Arial" w:cs="Arial"/>
          <w:sz w:val="20"/>
          <w:szCs w:val="20"/>
        </w:rPr>
        <w:t>następujące warunki:</w:t>
      </w:r>
    </w:p>
    <w:p w:rsidR="00923E55" w:rsidRDefault="00923E55" w:rsidP="00514B83">
      <w:pPr>
        <w:numPr>
          <w:ilvl w:val="1"/>
          <w:numId w:val="8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 w:rsidRPr="00923E55">
        <w:rPr>
          <w:rFonts w:ascii="Arial" w:hAnsi="Arial" w:cs="Arial"/>
          <w:sz w:val="20"/>
          <w:szCs w:val="20"/>
        </w:rPr>
        <w:t xml:space="preserve">zamieszkiwanie na terenie subregionu </w:t>
      </w:r>
      <w:r w:rsidR="00D37098">
        <w:rPr>
          <w:rFonts w:ascii="Arial" w:hAnsi="Arial" w:cs="Arial"/>
          <w:sz w:val="20"/>
          <w:szCs w:val="20"/>
        </w:rPr>
        <w:t>elbląskiego</w:t>
      </w:r>
      <w:r w:rsidRPr="00923E55">
        <w:rPr>
          <w:rFonts w:ascii="Arial" w:hAnsi="Arial" w:cs="Arial"/>
          <w:sz w:val="20"/>
          <w:szCs w:val="20"/>
        </w:rPr>
        <w:t xml:space="preserve"> (w rozumieniu Kodeksu Cywilnego, tj. jako: „miejsce przebywania z zamiarem stałego pobytu”)</w:t>
      </w:r>
    </w:p>
    <w:p w:rsidR="00923E55" w:rsidRDefault="00923E55" w:rsidP="00514B83">
      <w:pPr>
        <w:numPr>
          <w:ilvl w:val="1"/>
          <w:numId w:val="8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 w:rsidRPr="00923E55">
        <w:rPr>
          <w:rFonts w:ascii="Arial" w:hAnsi="Arial" w:cs="Arial"/>
          <w:sz w:val="20"/>
          <w:szCs w:val="20"/>
        </w:rPr>
        <w:t xml:space="preserve">sprawowanie opieki nad dzieckiem od </w:t>
      </w:r>
      <w:r>
        <w:rPr>
          <w:rFonts w:ascii="Arial" w:hAnsi="Arial" w:cs="Arial"/>
          <w:sz w:val="20"/>
          <w:szCs w:val="20"/>
        </w:rPr>
        <w:t xml:space="preserve">ukończenia przez nie </w:t>
      </w:r>
      <w:r w:rsidRPr="00923E55">
        <w:rPr>
          <w:rFonts w:ascii="Arial" w:hAnsi="Arial" w:cs="Arial"/>
          <w:sz w:val="20"/>
          <w:szCs w:val="20"/>
        </w:rPr>
        <w:t>20 tygodnia życia do lat 3 (bycie rodzicem lub opiekunem prawnym)</w:t>
      </w:r>
    </w:p>
    <w:p w:rsidR="00923E55" w:rsidRDefault="00923E55" w:rsidP="00514B83">
      <w:pPr>
        <w:numPr>
          <w:ilvl w:val="1"/>
          <w:numId w:val="8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 w:rsidRPr="00923E55">
        <w:rPr>
          <w:rFonts w:ascii="Arial" w:hAnsi="Arial" w:cs="Arial"/>
          <w:sz w:val="20"/>
          <w:szCs w:val="20"/>
        </w:rPr>
        <w:t>nie wykonywanie pracy zawodowej</w:t>
      </w:r>
      <w:r>
        <w:rPr>
          <w:rFonts w:ascii="Arial" w:hAnsi="Arial" w:cs="Arial"/>
          <w:sz w:val="20"/>
          <w:szCs w:val="20"/>
        </w:rPr>
        <w:t xml:space="preserve"> ze względu na obowiązek opieki na dzieckiem</w:t>
      </w:r>
      <w:r w:rsidRPr="00923E55">
        <w:rPr>
          <w:rFonts w:ascii="Arial" w:hAnsi="Arial" w:cs="Arial"/>
          <w:sz w:val="20"/>
          <w:szCs w:val="20"/>
        </w:rPr>
        <w:t>, tj.:</w:t>
      </w:r>
    </w:p>
    <w:p w:rsidR="00923E55" w:rsidRDefault="00923E55" w:rsidP="00514B83">
      <w:pPr>
        <w:numPr>
          <w:ilvl w:val="2"/>
          <w:numId w:val="8"/>
        </w:numPr>
        <w:spacing w:before="60" w:after="60"/>
        <w:ind w:left="993"/>
        <w:rPr>
          <w:rFonts w:ascii="Arial" w:hAnsi="Arial" w:cs="Arial"/>
          <w:sz w:val="20"/>
          <w:szCs w:val="20"/>
        </w:rPr>
      </w:pPr>
      <w:r w:rsidRPr="00923E55">
        <w:rPr>
          <w:rFonts w:ascii="Arial" w:hAnsi="Arial" w:cs="Arial"/>
          <w:sz w:val="20"/>
          <w:szCs w:val="20"/>
        </w:rPr>
        <w:t>pozostawanie bez zatrudnienia lub</w:t>
      </w:r>
    </w:p>
    <w:p w:rsidR="00923E55" w:rsidRPr="00923E55" w:rsidRDefault="00923E55" w:rsidP="00514B83">
      <w:pPr>
        <w:numPr>
          <w:ilvl w:val="2"/>
          <w:numId w:val="8"/>
        </w:numPr>
        <w:spacing w:before="60" w:after="60"/>
        <w:ind w:left="993"/>
        <w:rPr>
          <w:rFonts w:ascii="Arial" w:hAnsi="Arial" w:cs="Arial"/>
          <w:sz w:val="20"/>
          <w:szCs w:val="20"/>
        </w:rPr>
      </w:pPr>
      <w:r w:rsidRPr="00923E55">
        <w:rPr>
          <w:rFonts w:ascii="Arial" w:hAnsi="Arial" w:cs="Arial"/>
          <w:sz w:val="20"/>
          <w:szCs w:val="20"/>
        </w:rPr>
        <w:t>przebywanie na urlopie macierzyńskim</w:t>
      </w:r>
      <w:r w:rsidR="00CA362E">
        <w:rPr>
          <w:rFonts w:ascii="Arial" w:hAnsi="Arial" w:cs="Arial"/>
          <w:sz w:val="20"/>
          <w:szCs w:val="20"/>
        </w:rPr>
        <w:t>/</w:t>
      </w:r>
      <w:r w:rsidRPr="00923E55">
        <w:rPr>
          <w:rFonts w:ascii="Arial" w:hAnsi="Arial" w:cs="Arial"/>
          <w:sz w:val="20"/>
          <w:szCs w:val="20"/>
        </w:rPr>
        <w:t xml:space="preserve">rodzicielskim </w:t>
      </w:r>
      <w:r w:rsidR="00CA362E">
        <w:rPr>
          <w:rFonts w:ascii="Arial" w:hAnsi="Arial" w:cs="Arial"/>
          <w:sz w:val="20"/>
          <w:szCs w:val="20"/>
        </w:rPr>
        <w:t>(ostatni</w:t>
      </w:r>
      <w:r w:rsidR="00AB5A08">
        <w:rPr>
          <w:rFonts w:ascii="Arial" w:hAnsi="Arial" w:cs="Arial"/>
          <w:sz w:val="20"/>
          <w:szCs w:val="20"/>
        </w:rPr>
        <w:t xml:space="preserve"> </w:t>
      </w:r>
      <w:r w:rsidR="00B31133">
        <w:rPr>
          <w:rFonts w:ascii="Arial" w:hAnsi="Arial" w:cs="Arial"/>
          <w:sz w:val="20"/>
          <w:szCs w:val="20"/>
        </w:rPr>
        <w:t>kwartał</w:t>
      </w:r>
      <w:r w:rsidR="00CA362E">
        <w:rPr>
          <w:rFonts w:ascii="Arial" w:hAnsi="Arial" w:cs="Arial"/>
          <w:sz w:val="20"/>
          <w:szCs w:val="20"/>
        </w:rPr>
        <w:t xml:space="preserve">) </w:t>
      </w:r>
      <w:r w:rsidRPr="00923E55">
        <w:rPr>
          <w:rFonts w:ascii="Arial" w:hAnsi="Arial" w:cs="Arial"/>
          <w:sz w:val="20"/>
          <w:szCs w:val="20"/>
        </w:rPr>
        <w:t>lub wychowawczym.</w:t>
      </w:r>
    </w:p>
    <w:p w:rsidR="000E0492" w:rsidRDefault="00923E55" w:rsidP="00514B83">
      <w:pPr>
        <w:numPr>
          <w:ilvl w:val="1"/>
          <w:numId w:val="8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 w:rsidRPr="00923E55">
        <w:rPr>
          <w:rFonts w:ascii="Arial" w:hAnsi="Arial" w:cs="Arial"/>
          <w:sz w:val="20"/>
          <w:szCs w:val="20"/>
        </w:rPr>
        <w:t>pomyślne pr</w:t>
      </w:r>
      <w:r>
        <w:rPr>
          <w:rFonts w:ascii="Arial" w:hAnsi="Arial" w:cs="Arial"/>
          <w:sz w:val="20"/>
          <w:szCs w:val="20"/>
        </w:rPr>
        <w:t xml:space="preserve">zejście procedury rekrutacyjnej, o której mowa w </w:t>
      </w:r>
      <w:r w:rsidRPr="005602E5">
        <w:rPr>
          <w:rFonts w:ascii="Arial" w:hAnsi="Arial" w:cs="Arial"/>
          <w:sz w:val="20"/>
          <w:szCs w:val="20"/>
        </w:rPr>
        <w:t>§ 3</w:t>
      </w:r>
      <w:r w:rsidR="00FB47E5">
        <w:rPr>
          <w:rFonts w:ascii="Arial" w:hAnsi="Arial" w:cs="Arial"/>
          <w:sz w:val="20"/>
          <w:szCs w:val="20"/>
        </w:rPr>
        <w:t>.</w:t>
      </w:r>
    </w:p>
    <w:p w:rsidR="00923E55" w:rsidRDefault="00923E55" w:rsidP="00514B83">
      <w:pPr>
        <w:numPr>
          <w:ilvl w:val="1"/>
          <w:numId w:val="8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dobrowolne podpisanie oświadczenia na temat przetwarzania danych osobowych</w:t>
      </w:r>
      <w:r w:rsidR="003B08FB">
        <w:rPr>
          <w:rFonts w:ascii="Arial" w:hAnsi="Arial" w:cs="Arial"/>
          <w:sz w:val="20"/>
          <w:szCs w:val="20"/>
        </w:rPr>
        <w:t xml:space="preserve"> wraz z zobowiązaniem do udzielania informacji o sytuacji własnej na rynku pracy celem pomiaru rezultatów projektu</w:t>
      </w:r>
      <w:r>
        <w:rPr>
          <w:rFonts w:ascii="Arial" w:hAnsi="Arial" w:cs="Arial"/>
          <w:sz w:val="20"/>
          <w:szCs w:val="20"/>
        </w:rPr>
        <w:t xml:space="preserve"> oraz umowy uczestnictwa w projekcie</w:t>
      </w:r>
      <w:r w:rsidR="000E7294">
        <w:rPr>
          <w:rFonts w:ascii="Arial" w:hAnsi="Arial" w:cs="Arial"/>
          <w:sz w:val="20"/>
          <w:szCs w:val="20"/>
        </w:rPr>
        <w:t xml:space="preserve"> (zgodnie ze wzorem stanowiącym załącznik nr 2 do niniejszego regulaminu)</w:t>
      </w:r>
      <w:r>
        <w:rPr>
          <w:rFonts w:ascii="Arial" w:hAnsi="Arial" w:cs="Arial"/>
          <w:sz w:val="20"/>
          <w:szCs w:val="20"/>
        </w:rPr>
        <w:t>.</w:t>
      </w:r>
    </w:p>
    <w:p w:rsidR="00DF0A9D" w:rsidRDefault="00DF0A9D" w:rsidP="009844E3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44E3">
        <w:rPr>
          <w:rFonts w:ascii="Arial" w:hAnsi="Arial" w:cs="Arial"/>
          <w:b/>
          <w:bCs/>
          <w:sz w:val="20"/>
          <w:szCs w:val="20"/>
        </w:rPr>
        <w:t xml:space="preserve">§ </w:t>
      </w:r>
      <w:r w:rsidR="001972F9">
        <w:rPr>
          <w:rFonts w:ascii="Arial" w:hAnsi="Arial" w:cs="Arial"/>
          <w:b/>
          <w:bCs/>
          <w:sz w:val="20"/>
          <w:szCs w:val="20"/>
        </w:rPr>
        <w:t>3</w:t>
      </w:r>
      <w:r w:rsidRPr="009844E3">
        <w:rPr>
          <w:rFonts w:ascii="Arial" w:hAnsi="Arial" w:cs="Arial"/>
          <w:b/>
          <w:bCs/>
          <w:sz w:val="20"/>
          <w:szCs w:val="20"/>
        </w:rPr>
        <w:t xml:space="preserve"> </w:t>
      </w:r>
      <w:r w:rsidR="001972F9">
        <w:rPr>
          <w:rFonts w:ascii="Arial" w:hAnsi="Arial" w:cs="Arial"/>
          <w:b/>
          <w:bCs/>
          <w:sz w:val="20"/>
          <w:szCs w:val="20"/>
        </w:rPr>
        <w:t>Rekrutacja</w:t>
      </w:r>
    </w:p>
    <w:p w:rsidR="00C01828" w:rsidRPr="002A7A29" w:rsidRDefault="00C01828" w:rsidP="00514B83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54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 xml:space="preserve">Warunkiem przystąpienia do Projektu jest złożenie przez Kandydata dokumentów rekrutacyjnych </w:t>
      </w:r>
      <w:r w:rsidRPr="002A7A29">
        <w:rPr>
          <w:rFonts w:ascii="Arial" w:hAnsi="Arial" w:cs="Arial"/>
          <w:sz w:val="20"/>
          <w:szCs w:val="20"/>
        </w:rPr>
        <w:lastRenderedPageBreak/>
        <w:t xml:space="preserve">osobiście bądź kurierem w wyznaczonym terminie do Biura projektu wskazanego w § 1 ust. </w:t>
      </w:r>
      <w:r w:rsidR="003C6AEE">
        <w:rPr>
          <w:rFonts w:ascii="Arial" w:hAnsi="Arial" w:cs="Arial"/>
          <w:sz w:val="20"/>
          <w:szCs w:val="20"/>
        </w:rPr>
        <w:t>6</w:t>
      </w:r>
      <w:r w:rsidRPr="002A7A29">
        <w:rPr>
          <w:rFonts w:ascii="Arial" w:hAnsi="Arial" w:cs="Arial"/>
          <w:sz w:val="20"/>
          <w:szCs w:val="20"/>
        </w:rPr>
        <w:t>. Decyduje data i godzina wpływu dokumentów do Biura projektu.</w:t>
      </w:r>
    </w:p>
    <w:p w:rsidR="00C01828" w:rsidRPr="00A43CBE" w:rsidRDefault="00C01828" w:rsidP="00514B83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54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 w:rsidRPr="00A43CBE">
        <w:rPr>
          <w:rFonts w:ascii="Arial" w:hAnsi="Arial" w:cs="Arial"/>
          <w:sz w:val="20"/>
          <w:szCs w:val="20"/>
        </w:rPr>
        <w:t xml:space="preserve">Formularz kwalifikacyjny wraz ze wzorami oświadczeń można odebrać osobiście w Biurze projektu lub pobrać ze strony internetowej Projektu </w:t>
      </w:r>
      <w:r w:rsidR="003C6AEE">
        <w:rPr>
          <w:rFonts w:ascii="Arial" w:hAnsi="Arial" w:cs="Arial"/>
          <w:sz w:val="20"/>
          <w:szCs w:val="20"/>
          <w:u w:val="single"/>
        </w:rPr>
        <w:t>www</w:t>
      </w:r>
      <w:r>
        <w:rPr>
          <w:rFonts w:ascii="Arial" w:hAnsi="Arial" w:cs="Arial"/>
          <w:sz w:val="20"/>
          <w:szCs w:val="20"/>
          <w:u w:val="single"/>
        </w:rPr>
        <w:t>.dziecko</w:t>
      </w:r>
      <w:r w:rsidRPr="00A43CBE">
        <w:rPr>
          <w:rFonts w:ascii="Arial" w:hAnsi="Arial" w:cs="Arial"/>
          <w:sz w:val="20"/>
          <w:szCs w:val="20"/>
          <w:u w:val="single"/>
        </w:rPr>
        <w:t>.wmzdz.pl.</w:t>
      </w:r>
    </w:p>
    <w:p w:rsidR="00C01828" w:rsidRPr="00A43CBE" w:rsidRDefault="00C01828" w:rsidP="00514B83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54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 w:rsidRPr="00A43CBE">
        <w:rPr>
          <w:rFonts w:ascii="Arial" w:hAnsi="Arial" w:cs="Arial"/>
          <w:sz w:val="20"/>
          <w:szCs w:val="20"/>
        </w:rPr>
        <w:t>Dokumenty rekrutacyjne należy składać w rundach naboru, których planowany termin organizacji jest zgodny z poniższym harmonogramem:</w:t>
      </w:r>
    </w:p>
    <w:p w:rsidR="00C01828" w:rsidRPr="00A43CBE" w:rsidRDefault="00C01828" w:rsidP="00514B83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1134" w:hanging="357"/>
        <w:rPr>
          <w:rFonts w:ascii="Arial" w:hAnsi="Arial" w:cs="Arial"/>
          <w:sz w:val="20"/>
          <w:szCs w:val="20"/>
        </w:rPr>
      </w:pPr>
      <w:r w:rsidRPr="00A43CBE">
        <w:rPr>
          <w:rFonts w:ascii="Arial" w:hAnsi="Arial" w:cs="Arial"/>
          <w:sz w:val="20"/>
          <w:szCs w:val="20"/>
        </w:rPr>
        <w:t xml:space="preserve">na I rundę rekrutacyjną </w:t>
      </w:r>
      <w:r>
        <w:rPr>
          <w:rFonts w:ascii="Arial" w:hAnsi="Arial" w:cs="Arial"/>
          <w:sz w:val="20"/>
          <w:szCs w:val="20"/>
        </w:rPr>
        <w:t xml:space="preserve">1-10 października </w:t>
      </w:r>
      <w:r w:rsidRPr="00A43CBE">
        <w:rPr>
          <w:rFonts w:ascii="Arial" w:hAnsi="Arial" w:cs="Arial"/>
          <w:sz w:val="20"/>
          <w:szCs w:val="20"/>
        </w:rPr>
        <w:t xml:space="preserve"> 2016 </w:t>
      </w:r>
      <w:r>
        <w:rPr>
          <w:rFonts w:ascii="Arial" w:hAnsi="Arial" w:cs="Arial"/>
          <w:sz w:val="20"/>
          <w:szCs w:val="20"/>
        </w:rPr>
        <w:t>r.</w:t>
      </w:r>
    </w:p>
    <w:p w:rsidR="008E181C" w:rsidRDefault="00C01828" w:rsidP="008E181C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1134" w:hanging="357"/>
        <w:rPr>
          <w:rFonts w:ascii="Arial" w:hAnsi="Arial" w:cs="Arial"/>
          <w:sz w:val="20"/>
          <w:szCs w:val="20"/>
        </w:rPr>
      </w:pPr>
      <w:r w:rsidRPr="00A43CBE">
        <w:rPr>
          <w:rFonts w:ascii="Arial" w:hAnsi="Arial" w:cs="Arial"/>
          <w:sz w:val="20"/>
          <w:szCs w:val="20"/>
        </w:rPr>
        <w:t xml:space="preserve">na II rundę rekrutacyjną </w:t>
      </w:r>
      <w:r>
        <w:rPr>
          <w:rFonts w:ascii="Arial" w:hAnsi="Arial" w:cs="Arial"/>
          <w:sz w:val="20"/>
          <w:szCs w:val="20"/>
        </w:rPr>
        <w:t xml:space="preserve">1-10 </w:t>
      </w:r>
      <w:r w:rsidRPr="00A43CBE">
        <w:rPr>
          <w:rFonts w:ascii="Arial" w:hAnsi="Arial" w:cs="Arial"/>
          <w:sz w:val="20"/>
          <w:szCs w:val="20"/>
        </w:rPr>
        <w:t>styczn</w:t>
      </w:r>
      <w:r>
        <w:rPr>
          <w:rFonts w:ascii="Arial" w:hAnsi="Arial" w:cs="Arial"/>
          <w:sz w:val="20"/>
          <w:szCs w:val="20"/>
        </w:rPr>
        <w:t xml:space="preserve">ia </w:t>
      </w:r>
      <w:r w:rsidRPr="00A43CBE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8E181C" w:rsidRPr="008E181C" w:rsidRDefault="008E181C" w:rsidP="008E181C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1134" w:hanging="357"/>
        <w:rPr>
          <w:rFonts w:ascii="Arial" w:hAnsi="Arial" w:cs="Arial"/>
          <w:sz w:val="20"/>
          <w:szCs w:val="20"/>
        </w:rPr>
      </w:pPr>
      <w:r w:rsidRPr="008E181C">
        <w:rPr>
          <w:rFonts w:ascii="Arial" w:hAnsi="Arial" w:cs="Arial"/>
          <w:sz w:val="20"/>
          <w:szCs w:val="20"/>
        </w:rPr>
        <w:t>na rundę uzupełniającą nr 1:</w:t>
      </w:r>
      <w:r w:rsidRPr="008E181C">
        <w:t xml:space="preserve"> </w:t>
      </w:r>
      <w:r w:rsidRPr="008E181C">
        <w:rPr>
          <w:rFonts w:ascii="Arial" w:hAnsi="Arial" w:cs="Arial"/>
          <w:sz w:val="20"/>
          <w:szCs w:val="20"/>
        </w:rPr>
        <w:t>22.05-31.05.2017 r.</w:t>
      </w:r>
    </w:p>
    <w:p w:rsidR="00C01828" w:rsidRDefault="00C01828" w:rsidP="00514B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134"/>
        <w:rPr>
          <w:rFonts w:ascii="Arial" w:hAnsi="Arial" w:cs="Arial"/>
          <w:sz w:val="20"/>
          <w:szCs w:val="20"/>
        </w:rPr>
      </w:pPr>
      <w:r w:rsidRPr="00A43CBE">
        <w:rPr>
          <w:rFonts w:ascii="Arial" w:hAnsi="Arial" w:cs="Arial"/>
          <w:sz w:val="20"/>
          <w:szCs w:val="20"/>
        </w:rPr>
        <w:t xml:space="preserve">na III rundę rekrutacyjną </w:t>
      </w:r>
      <w:r w:rsidR="001877D5">
        <w:rPr>
          <w:rFonts w:ascii="Arial" w:hAnsi="Arial" w:cs="Arial"/>
          <w:sz w:val="20"/>
          <w:szCs w:val="20"/>
        </w:rPr>
        <w:t>16-2</w:t>
      </w:r>
      <w:r w:rsidR="00544D8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1877D5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</w:t>
      </w:r>
      <w:r w:rsidRPr="00A43CBE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C01828" w:rsidRPr="00A43CBE" w:rsidRDefault="00C01828" w:rsidP="00514B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IV rundę rekrutacyjną 1-10 stycznia 2018 r.</w:t>
      </w:r>
    </w:p>
    <w:p w:rsidR="00C01828" w:rsidRPr="00A43CBE" w:rsidRDefault="00C01828" w:rsidP="00C01828">
      <w:pPr>
        <w:widowControl w:val="0"/>
        <w:autoSpaceDE w:val="0"/>
        <w:autoSpaceDN w:val="0"/>
        <w:adjustRightInd w:val="0"/>
        <w:spacing w:before="60" w:after="120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A43CBE">
        <w:rPr>
          <w:rFonts w:ascii="Arial" w:hAnsi="Arial" w:cs="Arial"/>
          <w:b/>
          <w:sz w:val="20"/>
          <w:szCs w:val="20"/>
          <w:u w:val="single"/>
        </w:rPr>
        <w:t>w godzinach:</w:t>
      </w:r>
      <w:r w:rsidRPr="00A43CBE">
        <w:rPr>
          <w:rFonts w:ascii="Arial" w:hAnsi="Arial" w:cs="Arial"/>
          <w:sz w:val="20"/>
          <w:szCs w:val="20"/>
        </w:rPr>
        <w:t xml:space="preserve"> </w:t>
      </w:r>
      <w:r w:rsidRPr="00A43CBE">
        <w:rPr>
          <w:rFonts w:ascii="Arial" w:hAnsi="Arial" w:cs="Arial"/>
          <w:b/>
          <w:sz w:val="20"/>
          <w:szCs w:val="20"/>
          <w:u w:val="single"/>
        </w:rPr>
        <w:t>09:00 – 15:00</w:t>
      </w:r>
    </w:p>
    <w:p w:rsidR="00C01828" w:rsidRDefault="00C01828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120"/>
        <w:ind w:left="426" w:hanging="426"/>
        <w:jc w:val="left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 xml:space="preserve">Każda z rund rekrutacji prowadzona będzie do momentu </w:t>
      </w:r>
      <w:r w:rsidR="002F22DA">
        <w:rPr>
          <w:rFonts w:ascii="Arial" w:hAnsi="Arial" w:cs="Arial"/>
          <w:sz w:val="20"/>
          <w:szCs w:val="20"/>
        </w:rPr>
        <w:t>zamknięcia naboru</w:t>
      </w:r>
      <w:r w:rsidR="00EA3EF8">
        <w:rPr>
          <w:rFonts w:ascii="Arial" w:hAnsi="Arial" w:cs="Arial"/>
          <w:sz w:val="20"/>
          <w:szCs w:val="20"/>
        </w:rPr>
        <w:t>.</w:t>
      </w:r>
    </w:p>
    <w:p w:rsidR="00EA3EF8" w:rsidRPr="002A7A29" w:rsidRDefault="00EA3EF8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12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Warmińsko – Mazurski Zakład Doskonalenia Zawodowego zastrzega sobie prawo do uruchomienia naborów uzupełniających, w przypadku zbyt małego zainteresowania daną turą naboru.</w:t>
      </w:r>
    </w:p>
    <w:p w:rsidR="00C01828" w:rsidRDefault="002F22DA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12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podpisania umowy –dekl</w:t>
      </w:r>
      <w:r w:rsidR="00EA3EF8">
        <w:rPr>
          <w:rFonts w:ascii="Arial" w:hAnsi="Arial" w:cs="Arial"/>
          <w:sz w:val="20"/>
          <w:szCs w:val="20"/>
        </w:rPr>
        <w:t>aracji</w:t>
      </w:r>
      <w:r>
        <w:rPr>
          <w:rFonts w:ascii="Arial" w:hAnsi="Arial" w:cs="Arial"/>
          <w:sz w:val="20"/>
          <w:szCs w:val="20"/>
        </w:rPr>
        <w:t xml:space="preserve"> uczestnictwa w projekcie zostanie wyłonionych:</w:t>
      </w:r>
    </w:p>
    <w:p w:rsidR="002F22DA" w:rsidRDefault="002F22DA" w:rsidP="00514B83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60"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pierwszej rundzie 46 osób, w tym 3 osoby na ścieżkę aktywizacyjną</w:t>
      </w:r>
    </w:p>
    <w:p w:rsidR="002F22DA" w:rsidRDefault="002F22DA" w:rsidP="00514B83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60"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II rundzie  44 osoby, w tym 6 osób na ścieżkę aktywizacyjną;</w:t>
      </w:r>
    </w:p>
    <w:p w:rsidR="008E181C" w:rsidRDefault="008E181C" w:rsidP="00514B83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60"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rundzie uzupełniającej </w:t>
      </w:r>
      <w:r w:rsidR="001877D5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osób, w tym </w:t>
      </w:r>
      <w:r w:rsidR="001877D5">
        <w:rPr>
          <w:rFonts w:ascii="Arial" w:hAnsi="Arial" w:cs="Arial"/>
          <w:sz w:val="20"/>
          <w:szCs w:val="20"/>
        </w:rPr>
        <w:t>1 osobę</w:t>
      </w:r>
      <w:r>
        <w:rPr>
          <w:rFonts w:ascii="Arial" w:hAnsi="Arial" w:cs="Arial"/>
          <w:sz w:val="20"/>
          <w:szCs w:val="20"/>
        </w:rPr>
        <w:t xml:space="preserve"> na ścieżkę aktywizacyjną;</w:t>
      </w:r>
    </w:p>
    <w:p w:rsidR="002F22DA" w:rsidRDefault="002F22DA" w:rsidP="00514B83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60"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III rundzie 65 osób, w tym 6 osób na ścieżkę aktywizacyjną</w:t>
      </w:r>
      <w:r w:rsidR="006432BE">
        <w:rPr>
          <w:rFonts w:ascii="Arial" w:hAnsi="Arial" w:cs="Arial"/>
          <w:sz w:val="20"/>
          <w:szCs w:val="20"/>
        </w:rPr>
        <w:t xml:space="preserve"> (maksymalny okres refundacji 10 miesięcy)</w:t>
      </w:r>
    </w:p>
    <w:p w:rsidR="002F22DA" w:rsidRPr="006432BE" w:rsidRDefault="002F22DA" w:rsidP="006432BE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6432BE">
        <w:rPr>
          <w:rFonts w:ascii="Arial" w:hAnsi="Arial" w:cs="Arial"/>
          <w:sz w:val="20"/>
          <w:szCs w:val="20"/>
        </w:rPr>
        <w:t>W IV rundzie 50 osób, w tym 3 osoby na ścieżkę aktywizacyjną</w:t>
      </w:r>
      <w:r w:rsidR="006432BE" w:rsidRPr="006432BE">
        <w:rPr>
          <w:rFonts w:ascii="Arial" w:hAnsi="Arial" w:cs="Arial"/>
          <w:sz w:val="20"/>
          <w:szCs w:val="20"/>
        </w:rPr>
        <w:t xml:space="preserve"> (maksymalny okres refundacji </w:t>
      </w:r>
      <w:r w:rsidR="006432BE">
        <w:rPr>
          <w:rFonts w:ascii="Arial" w:hAnsi="Arial" w:cs="Arial"/>
          <w:sz w:val="20"/>
          <w:szCs w:val="20"/>
        </w:rPr>
        <w:t>7</w:t>
      </w:r>
      <w:r w:rsidR="006432BE" w:rsidRPr="006432BE">
        <w:rPr>
          <w:rFonts w:ascii="Arial" w:hAnsi="Arial" w:cs="Arial"/>
          <w:sz w:val="20"/>
          <w:szCs w:val="20"/>
        </w:rPr>
        <w:t xml:space="preserve"> miesięcy)</w:t>
      </w:r>
    </w:p>
    <w:p w:rsidR="00EA3EF8" w:rsidRDefault="00EA3EF8" w:rsidP="00514B83">
      <w:pPr>
        <w:widowControl w:val="0"/>
        <w:numPr>
          <w:ilvl w:val="0"/>
          <w:numId w:val="15"/>
        </w:numPr>
        <w:tabs>
          <w:tab w:val="clear" w:pos="1980"/>
        </w:tabs>
        <w:autoSpaceDE w:val="0"/>
        <w:autoSpaceDN w:val="0"/>
        <w:adjustRightInd w:val="0"/>
        <w:spacing w:before="60" w:after="12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powstania oszczędności z tytułu wnioskowania o mniejsza niż maksymalną możliwą miesięcznie  do przyznania kwotę możliwe jest zwiększenie liczby osób zakwalifikowanych do projektu do momentu wyczerpania środków przeznaczonych na daną rundę rekrutacyjną.</w:t>
      </w:r>
    </w:p>
    <w:p w:rsidR="00507A83" w:rsidRPr="002A7A29" w:rsidRDefault="00507A83" w:rsidP="00514B83">
      <w:pPr>
        <w:widowControl w:val="0"/>
        <w:numPr>
          <w:ilvl w:val="0"/>
          <w:numId w:val="15"/>
        </w:numPr>
        <w:tabs>
          <w:tab w:val="clear" w:pos="1980"/>
        </w:tabs>
        <w:autoSpaceDE w:val="0"/>
        <w:autoSpaceDN w:val="0"/>
        <w:adjustRightInd w:val="0"/>
        <w:spacing w:before="60" w:after="12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zamknięcia naboru i wyłonienia mniejszej liczby osób niż wskazana w pkt. 6 W-M ZDZ może ogłosić nabór uzupełniający</w:t>
      </w:r>
    </w:p>
    <w:p w:rsidR="00C01828" w:rsidRPr="002A7A29" w:rsidRDefault="00C01828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120"/>
        <w:ind w:left="426" w:hanging="426"/>
        <w:jc w:val="left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b/>
          <w:sz w:val="20"/>
          <w:szCs w:val="20"/>
        </w:rPr>
        <w:t xml:space="preserve">Kandydaci zobowiązani są do złożenia </w:t>
      </w:r>
      <w:r w:rsidRPr="002A7A29">
        <w:rPr>
          <w:rFonts w:ascii="Arial" w:hAnsi="Arial" w:cs="Arial"/>
          <w:sz w:val="20"/>
          <w:szCs w:val="20"/>
        </w:rPr>
        <w:t>osobiście lub za pośrednictwem kuriera</w:t>
      </w:r>
      <w:r w:rsidRPr="002A7A29">
        <w:rPr>
          <w:rFonts w:ascii="Arial" w:hAnsi="Arial" w:cs="Arial"/>
          <w:b/>
          <w:sz w:val="20"/>
          <w:szCs w:val="20"/>
        </w:rPr>
        <w:t xml:space="preserve">, prawidłowo wypełnionego </w:t>
      </w:r>
      <w:r w:rsidRPr="002A7A29">
        <w:rPr>
          <w:rFonts w:ascii="Arial" w:hAnsi="Arial" w:cs="Arial"/>
          <w:b/>
          <w:sz w:val="20"/>
          <w:szCs w:val="20"/>
          <w:u w:val="single"/>
        </w:rPr>
        <w:t>Formularza kwalifikacyjnego w 1 egzemplarzu</w:t>
      </w:r>
      <w:r w:rsidRPr="002A7A29">
        <w:rPr>
          <w:rFonts w:ascii="Arial" w:hAnsi="Arial" w:cs="Arial"/>
          <w:b/>
          <w:sz w:val="20"/>
          <w:szCs w:val="20"/>
        </w:rPr>
        <w:t xml:space="preserve"> wraz z wymaganymi załącznikami</w:t>
      </w:r>
      <w:r w:rsidRPr="002A7A29">
        <w:rPr>
          <w:rFonts w:ascii="Arial" w:hAnsi="Arial" w:cs="Arial"/>
          <w:sz w:val="20"/>
          <w:szCs w:val="20"/>
        </w:rPr>
        <w:t xml:space="preserve"> w zaklejonej kopercie opisanej według następującego wzoru: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3"/>
      </w:tblGrid>
      <w:tr w:rsidR="00C01828" w:rsidRPr="002A7A29" w:rsidTr="00C01828">
        <w:trPr>
          <w:trHeight w:val="2450"/>
        </w:trPr>
        <w:tc>
          <w:tcPr>
            <w:tcW w:w="8733" w:type="dxa"/>
          </w:tcPr>
          <w:p w:rsidR="00C01828" w:rsidRPr="002A7A29" w:rsidRDefault="00C01828" w:rsidP="00C01828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before="60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2A7A29">
              <w:rPr>
                <w:rFonts w:ascii="Arial" w:hAnsi="Arial" w:cs="Arial"/>
                <w:sz w:val="20"/>
                <w:szCs w:val="20"/>
              </w:rPr>
              <w:t>Imię i nazwisko Kandydata</w:t>
            </w:r>
          </w:p>
          <w:p w:rsidR="00C01828" w:rsidRPr="002A7A29" w:rsidRDefault="00C01828" w:rsidP="00C01828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2A7A29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:rsidR="00C01828" w:rsidRPr="002A7A29" w:rsidRDefault="00C01828" w:rsidP="00C01828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before="60" w:after="6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C01828" w:rsidRPr="002A7A29" w:rsidRDefault="00C01828" w:rsidP="00C01828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before="60" w:after="6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C01828" w:rsidRDefault="002F22DA" w:rsidP="00C01828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ind w:left="18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W-M ZDZ</w:t>
            </w:r>
          </w:p>
          <w:p w:rsidR="002F22DA" w:rsidRPr="002A7A29" w:rsidRDefault="002F22DA" w:rsidP="00C01828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ind w:left="18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Centrum Edukacji w Ostródzie</w:t>
            </w:r>
          </w:p>
          <w:p w:rsidR="00C01828" w:rsidRPr="002A7A29" w:rsidRDefault="00C01828" w:rsidP="00C01828">
            <w:pPr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A2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2F22DA">
              <w:rPr>
                <w:rFonts w:ascii="Arial" w:hAnsi="Arial" w:cs="Arial"/>
                <w:sz w:val="20"/>
                <w:szCs w:val="20"/>
              </w:rPr>
              <w:t>Olsztyńska 17</w:t>
            </w:r>
          </w:p>
          <w:p w:rsidR="00C01828" w:rsidRPr="002A7A29" w:rsidRDefault="002F22DA" w:rsidP="00C01828">
            <w:pPr>
              <w:ind w:left="357" w:hanging="3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14-100 Ostróda</w:t>
            </w:r>
          </w:p>
          <w:p w:rsidR="00C01828" w:rsidRPr="002A7A29" w:rsidRDefault="00C01828" w:rsidP="00C01828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before="60" w:after="6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C01828" w:rsidRPr="002A7A29" w:rsidRDefault="00C01828" w:rsidP="00157049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before="60" w:after="240"/>
              <w:ind w:lef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29">
              <w:rPr>
                <w:rFonts w:ascii="Arial" w:hAnsi="Arial" w:cs="Arial"/>
                <w:sz w:val="20"/>
                <w:szCs w:val="20"/>
              </w:rPr>
              <w:t xml:space="preserve">Dokumenty rekrutacyjne </w:t>
            </w:r>
            <w:r w:rsidRPr="002A7A29">
              <w:rPr>
                <w:rFonts w:ascii="Arial" w:hAnsi="Arial" w:cs="Arial"/>
                <w:sz w:val="20"/>
                <w:szCs w:val="20"/>
              </w:rPr>
              <w:br/>
              <w:t>dotyczące projektu pt. „</w:t>
            </w:r>
            <w:r w:rsidR="00157049">
              <w:rPr>
                <w:rFonts w:ascii="Arial" w:hAnsi="Arial" w:cs="Arial"/>
                <w:b/>
                <w:sz w:val="20"/>
                <w:szCs w:val="20"/>
              </w:rPr>
              <w:t>Brzdąc i praca to się opłaca!</w:t>
            </w:r>
            <w:r w:rsidRPr="002A7A29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2A7A29">
              <w:rPr>
                <w:rFonts w:ascii="Arial" w:hAnsi="Arial" w:cs="Arial"/>
                <w:sz w:val="20"/>
                <w:szCs w:val="20"/>
              </w:rPr>
              <w:br/>
              <w:t>realizowanego w ramach Działanie 10.</w:t>
            </w:r>
            <w:r w:rsidR="002F22DA">
              <w:rPr>
                <w:rFonts w:ascii="Arial" w:hAnsi="Arial" w:cs="Arial"/>
                <w:sz w:val="20"/>
                <w:szCs w:val="20"/>
              </w:rPr>
              <w:t>4</w:t>
            </w:r>
            <w:r w:rsidRPr="002A7A29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2F22DA">
              <w:rPr>
                <w:rFonts w:ascii="Arial" w:hAnsi="Arial" w:cs="Arial"/>
                <w:sz w:val="20"/>
                <w:szCs w:val="20"/>
              </w:rPr>
              <w:t>P</w:t>
            </w:r>
            <w:r w:rsidRPr="002A7A29">
              <w:rPr>
                <w:rFonts w:ascii="Arial" w:hAnsi="Arial" w:cs="Arial"/>
                <w:sz w:val="20"/>
                <w:szCs w:val="20"/>
              </w:rPr>
              <w:t>O Województwa Warmińsko-Mazurskiego na lata  2014-2020</w:t>
            </w:r>
          </w:p>
        </w:tc>
      </w:tr>
    </w:tbl>
    <w:p w:rsidR="00C01828" w:rsidRPr="002A7A29" w:rsidRDefault="00C01828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60"/>
        <w:ind w:left="426" w:hanging="426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 xml:space="preserve">Każdy Kandydat otrzyma pisemne potwierdzenie złożenia dokumentów, zgodne ze wzorem stanowiącym </w:t>
      </w:r>
      <w:r w:rsidRPr="003C6AEE">
        <w:rPr>
          <w:rFonts w:ascii="Arial" w:hAnsi="Arial" w:cs="Arial"/>
          <w:sz w:val="20"/>
          <w:szCs w:val="20"/>
        </w:rPr>
        <w:t>załącznik 2</w:t>
      </w:r>
      <w:r w:rsidRPr="002A7A29">
        <w:rPr>
          <w:rFonts w:ascii="Arial" w:hAnsi="Arial" w:cs="Arial"/>
          <w:sz w:val="20"/>
          <w:szCs w:val="20"/>
        </w:rPr>
        <w:t xml:space="preserve"> do niniejszego Regulaminu, zawierające datę i godzinę wpływu oraz nadany numer identyfikacyjny formularza, który będzie jednocześnie służył, jako identyfikator na liście rankingowej.</w:t>
      </w:r>
    </w:p>
    <w:p w:rsidR="00C01828" w:rsidRPr="002A7A29" w:rsidRDefault="00C01828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60"/>
        <w:ind w:left="426" w:hanging="426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 xml:space="preserve">W przypadku przesłania dokumentów za pośrednictwem kuriera (Kandydat zobowiązany jest do </w:t>
      </w:r>
      <w:r w:rsidRPr="002A7A29">
        <w:rPr>
          <w:rFonts w:ascii="Arial" w:hAnsi="Arial" w:cs="Arial"/>
          <w:sz w:val="20"/>
          <w:szCs w:val="20"/>
        </w:rPr>
        <w:lastRenderedPageBreak/>
        <w:t xml:space="preserve">zachowania dowodu ich nadania) liczy się dzień i godzina wpływu dokumentów do Biura projektu, którego adres i godziny otwarcia wskazano w § 1 ust. </w:t>
      </w:r>
      <w:r w:rsidR="003C6AEE">
        <w:rPr>
          <w:rFonts w:ascii="Arial" w:hAnsi="Arial" w:cs="Arial"/>
          <w:sz w:val="20"/>
          <w:szCs w:val="20"/>
        </w:rPr>
        <w:t>6</w:t>
      </w:r>
      <w:r w:rsidRPr="002A7A29">
        <w:rPr>
          <w:rFonts w:ascii="Arial" w:hAnsi="Arial" w:cs="Arial"/>
          <w:sz w:val="20"/>
          <w:szCs w:val="20"/>
        </w:rPr>
        <w:t>. Potwierdzeniem wpływu dokumentów będzie przesłanie do Kandydata pisma informującego o nadanym numerze identyfikacyjnym.</w:t>
      </w:r>
    </w:p>
    <w:p w:rsidR="00C01828" w:rsidRPr="002A7A29" w:rsidRDefault="00C01828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60"/>
        <w:ind w:left="426" w:hanging="426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 xml:space="preserve">Kandydat bierze na siebie ryzyko dostarczenia przesyłki przez kuriera w terminie rekrutacji, o którym mowa w ust. 3. W przypadku dostarczenia przesyłki przez kuriera po terminie zakończenia rekrutacji Kandydat otrzyma pisemną informację o przyjęciu przesyłki  i  nie przekazaniu jej do oceny Komisji Rekrutacyjnej. </w:t>
      </w:r>
    </w:p>
    <w:p w:rsidR="00C01828" w:rsidRPr="002A7A29" w:rsidRDefault="00C01828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60"/>
        <w:ind w:left="426" w:hanging="426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>Dokumenty rekrutacyjne złożone w ramach każdej rundy przed terminem rozpoczęcia rekrutacji, bądź po terminie zakończenia rekrutacji, jak również złożone wielokrotnie nie będą podlegać rozpatrzeniu przez Komisję Rekrutacyjną. Kandydat ma możliwość wycofania dokumentów i złożenia ich ponownie, lecz jedynie w przypadku, gdy nie upłynął jeszcze termin składania dokumentów rekrutacyjnych.</w:t>
      </w:r>
    </w:p>
    <w:p w:rsidR="00C01828" w:rsidRPr="002A7A29" w:rsidRDefault="00C01828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60"/>
        <w:ind w:left="426" w:hanging="426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 xml:space="preserve">Złożenie dokumentów rekrutacyjnych </w:t>
      </w:r>
      <w:r w:rsidRPr="002F22DA">
        <w:rPr>
          <w:rFonts w:ascii="Arial" w:hAnsi="Arial" w:cs="Arial"/>
          <w:b/>
          <w:sz w:val="20"/>
          <w:szCs w:val="20"/>
        </w:rPr>
        <w:t>nie jest</w:t>
      </w:r>
      <w:r w:rsidRPr="002A7A29">
        <w:rPr>
          <w:rFonts w:ascii="Arial" w:hAnsi="Arial" w:cs="Arial"/>
          <w:sz w:val="20"/>
          <w:szCs w:val="20"/>
        </w:rPr>
        <w:t xml:space="preserve"> jednoznaczne z zakwalifikowaniem do Projektu.</w:t>
      </w:r>
    </w:p>
    <w:p w:rsidR="002F22DA" w:rsidRDefault="00C01828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60"/>
        <w:ind w:left="426" w:hanging="426"/>
        <w:rPr>
          <w:rFonts w:ascii="Arial" w:hAnsi="Arial" w:cs="Arial"/>
          <w:sz w:val="20"/>
          <w:szCs w:val="20"/>
        </w:rPr>
      </w:pPr>
      <w:r w:rsidRPr="002F22DA">
        <w:rPr>
          <w:rFonts w:ascii="Arial" w:hAnsi="Arial" w:cs="Arial"/>
          <w:sz w:val="20"/>
          <w:szCs w:val="20"/>
        </w:rPr>
        <w:t>O zakwalifikowaniu Kandydatów do Projektu decydow</w:t>
      </w:r>
      <w:r w:rsidR="002F22DA">
        <w:rPr>
          <w:rFonts w:ascii="Arial" w:hAnsi="Arial" w:cs="Arial"/>
          <w:sz w:val="20"/>
          <w:szCs w:val="20"/>
        </w:rPr>
        <w:t xml:space="preserve">ać będzie </w:t>
      </w:r>
      <w:r w:rsidR="00507A83">
        <w:rPr>
          <w:rFonts w:ascii="Arial" w:hAnsi="Arial" w:cs="Arial"/>
          <w:sz w:val="20"/>
          <w:szCs w:val="20"/>
        </w:rPr>
        <w:t>Przedstawiciel WM ZDZ zaangażowany w realizację projektu</w:t>
      </w:r>
      <w:r w:rsidR="002F22DA">
        <w:rPr>
          <w:rFonts w:ascii="Arial" w:hAnsi="Arial" w:cs="Arial"/>
          <w:sz w:val="20"/>
          <w:szCs w:val="20"/>
        </w:rPr>
        <w:t>.</w:t>
      </w:r>
    </w:p>
    <w:p w:rsidR="002F22DA" w:rsidRPr="002F22DA" w:rsidRDefault="002F22DA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60"/>
        <w:ind w:left="426" w:hanging="426"/>
        <w:rPr>
          <w:rFonts w:ascii="Arial" w:hAnsi="Arial" w:cs="Arial"/>
          <w:sz w:val="20"/>
          <w:szCs w:val="20"/>
        </w:rPr>
      </w:pPr>
      <w:r w:rsidRPr="002F22DA">
        <w:rPr>
          <w:rFonts w:ascii="Arial" w:hAnsi="Arial" w:cs="Arial"/>
          <w:sz w:val="20"/>
          <w:szCs w:val="20"/>
        </w:rPr>
        <w:t>Kandydat ma prawo jednorazowego uzupełnienia złożonego formularza kwalifikacyjnego i jego załączników w przypadku złożenia dokumentów niekompletnych lub posiadających uchybienia formalne, w terminie 3 dni roboczych od dnia odebrania pisma informującego</w:t>
      </w:r>
      <w:r w:rsidR="00BF4D53">
        <w:rPr>
          <w:rFonts w:ascii="Arial" w:hAnsi="Arial" w:cs="Arial"/>
          <w:sz w:val="20"/>
          <w:szCs w:val="20"/>
        </w:rPr>
        <w:t>/maila informacyjnego</w:t>
      </w:r>
      <w:r w:rsidRPr="002F22DA">
        <w:rPr>
          <w:rFonts w:ascii="Arial" w:hAnsi="Arial" w:cs="Arial"/>
          <w:sz w:val="20"/>
          <w:szCs w:val="20"/>
        </w:rPr>
        <w:t xml:space="preserve"> o takiej możliwości. Uzupełniane lub poprawiane mogą być wyłącznie oczywiste braki lub błędy, tj.: </w:t>
      </w:r>
    </w:p>
    <w:p w:rsidR="002F22DA" w:rsidRPr="002A7A29" w:rsidRDefault="002F22DA" w:rsidP="00514B83">
      <w:pPr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>brak podpisu;</w:t>
      </w:r>
    </w:p>
    <w:p w:rsidR="002F22DA" w:rsidRPr="002A7A29" w:rsidRDefault="002F22DA" w:rsidP="00514B83">
      <w:pPr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>niewypełnione pola w formularzu;</w:t>
      </w:r>
    </w:p>
    <w:p w:rsidR="002F22DA" w:rsidRPr="002A7A29" w:rsidRDefault="002F22DA" w:rsidP="00514B83">
      <w:pPr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 xml:space="preserve">brak jakiejkolwiek strony formularza; </w:t>
      </w:r>
    </w:p>
    <w:p w:rsidR="002F22DA" w:rsidRPr="002A7A29" w:rsidRDefault="002F22DA" w:rsidP="00514B83">
      <w:pPr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>brak któregoś z wymaganych załączników.</w:t>
      </w:r>
    </w:p>
    <w:p w:rsidR="00C01828" w:rsidRDefault="002F22DA" w:rsidP="002F22DA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>W przypadku nie dokonania prawidłowego uzupełnienia lub nie poprawienia dokumentów w wyznaczonym terminie dokumenty rekrutacyjne zostaną odrzucone.</w:t>
      </w:r>
    </w:p>
    <w:p w:rsidR="003A099B" w:rsidRDefault="001D675F" w:rsidP="00514B83">
      <w:pPr>
        <w:numPr>
          <w:ilvl w:val="0"/>
          <w:numId w:val="17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1D675F">
        <w:rPr>
          <w:rFonts w:ascii="Arial" w:hAnsi="Arial" w:cs="Arial"/>
          <w:sz w:val="20"/>
          <w:szCs w:val="20"/>
        </w:rPr>
        <w:t xml:space="preserve">Udział w projekcie dostępny będzie dla osób najbardziej potrzebujących wsparcia, co </w:t>
      </w:r>
      <w:r>
        <w:rPr>
          <w:rFonts w:ascii="Arial" w:hAnsi="Arial" w:cs="Arial"/>
          <w:sz w:val="20"/>
          <w:szCs w:val="20"/>
        </w:rPr>
        <w:t>znajduje</w:t>
      </w:r>
      <w:r w:rsidRPr="001D675F">
        <w:rPr>
          <w:rFonts w:ascii="Arial" w:hAnsi="Arial" w:cs="Arial"/>
          <w:sz w:val="20"/>
          <w:szCs w:val="20"/>
        </w:rPr>
        <w:t xml:space="preserve"> odzwierciedlenie w </w:t>
      </w:r>
      <w:r w:rsidR="00FD1B29">
        <w:rPr>
          <w:rFonts w:ascii="Arial" w:hAnsi="Arial" w:cs="Arial"/>
          <w:sz w:val="20"/>
          <w:szCs w:val="20"/>
        </w:rPr>
        <w:t>przyjętych kryteriach</w:t>
      </w:r>
      <w:r w:rsidRPr="001D675F">
        <w:rPr>
          <w:rFonts w:ascii="Arial" w:hAnsi="Arial" w:cs="Arial"/>
          <w:sz w:val="20"/>
          <w:szCs w:val="20"/>
        </w:rPr>
        <w:t xml:space="preserve"> rekrutacyjnych:</w:t>
      </w:r>
    </w:p>
    <w:p w:rsidR="001D675F" w:rsidRPr="001D675F" w:rsidRDefault="001D675F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 w:rsidRPr="001D675F">
        <w:rPr>
          <w:rFonts w:ascii="Arial" w:hAnsi="Arial" w:cs="Arial"/>
          <w:sz w:val="20"/>
          <w:szCs w:val="20"/>
        </w:rPr>
        <w:t xml:space="preserve">dochody </w:t>
      </w:r>
      <w:r w:rsidR="00507A83">
        <w:rPr>
          <w:rFonts w:ascii="Arial" w:hAnsi="Arial" w:cs="Arial"/>
          <w:sz w:val="20"/>
          <w:szCs w:val="20"/>
        </w:rPr>
        <w:t>brutto</w:t>
      </w:r>
      <w:r w:rsidRPr="001D675F">
        <w:rPr>
          <w:rFonts w:ascii="Arial" w:hAnsi="Arial" w:cs="Arial"/>
          <w:sz w:val="20"/>
          <w:szCs w:val="20"/>
        </w:rPr>
        <w:t xml:space="preserve"> na 1 członka rodziny (średnia z </w:t>
      </w:r>
      <w:r>
        <w:rPr>
          <w:rFonts w:ascii="Arial" w:hAnsi="Arial" w:cs="Arial"/>
          <w:sz w:val="20"/>
          <w:szCs w:val="20"/>
        </w:rPr>
        <w:t xml:space="preserve">ostatnich </w:t>
      </w:r>
      <w:r w:rsidRPr="001D675F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pełnych </w:t>
      </w:r>
      <w:r w:rsidRPr="001D675F">
        <w:rPr>
          <w:rFonts w:ascii="Arial" w:hAnsi="Arial" w:cs="Arial"/>
          <w:sz w:val="20"/>
          <w:szCs w:val="20"/>
        </w:rPr>
        <w:t>miesięcy</w:t>
      </w:r>
      <w:r>
        <w:rPr>
          <w:rFonts w:ascii="Arial" w:hAnsi="Arial" w:cs="Arial"/>
          <w:sz w:val="20"/>
          <w:szCs w:val="20"/>
        </w:rPr>
        <w:t xml:space="preserve"> kalendarzowych</w:t>
      </w:r>
      <w:r w:rsidRPr="001D675F">
        <w:rPr>
          <w:rFonts w:ascii="Arial" w:hAnsi="Arial" w:cs="Arial"/>
          <w:sz w:val="20"/>
          <w:szCs w:val="20"/>
        </w:rPr>
        <w:t xml:space="preserve">, na podstawie oświadczenia składanego przez uczestnika na </w:t>
      </w:r>
      <w:r w:rsidR="000E1B32" w:rsidRPr="000E1B32">
        <w:rPr>
          <w:rFonts w:ascii="Arial" w:hAnsi="Arial" w:cs="Arial"/>
          <w:i/>
          <w:sz w:val="20"/>
          <w:szCs w:val="20"/>
        </w:rPr>
        <w:t>F</w:t>
      </w:r>
      <w:r w:rsidRPr="000E1B32">
        <w:rPr>
          <w:rFonts w:ascii="Arial" w:hAnsi="Arial" w:cs="Arial"/>
          <w:i/>
          <w:sz w:val="20"/>
          <w:szCs w:val="20"/>
        </w:rPr>
        <w:t xml:space="preserve">ormularzu </w:t>
      </w:r>
      <w:r w:rsidR="000E1B32" w:rsidRPr="000E1B32">
        <w:rPr>
          <w:rFonts w:ascii="Arial" w:hAnsi="Arial" w:cs="Arial"/>
          <w:i/>
          <w:sz w:val="20"/>
          <w:szCs w:val="20"/>
        </w:rPr>
        <w:t>uczestnika projektu</w:t>
      </w:r>
      <w:r w:rsidR="000E1B32">
        <w:rPr>
          <w:rFonts w:ascii="Arial" w:hAnsi="Arial" w:cs="Arial"/>
          <w:sz w:val="20"/>
          <w:szCs w:val="20"/>
        </w:rPr>
        <w:t xml:space="preserve"> (stanowiącym</w:t>
      </w:r>
      <w:r w:rsidR="000E1B32" w:rsidRPr="00EE78D6">
        <w:rPr>
          <w:rFonts w:ascii="Arial" w:hAnsi="Arial" w:cs="Arial"/>
          <w:sz w:val="20"/>
          <w:szCs w:val="20"/>
        </w:rPr>
        <w:t xml:space="preserve"> </w:t>
      </w:r>
      <w:r w:rsidR="000E1B32" w:rsidRPr="009D7B7D">
        <w:rPr>
          <w:rFonts w:ascii="Arial" w:hAnsi="Arial" w:cs="Arial"/>
          <w:sz w:val="20"/>
          <w:szCs w:val="20"/>
        </w:rPr>
        <w:t>załącznik 1</w:t>
      </w:r>
      <w:r w:rsidR="000E1B32">
        <w:rPr>
          <w:rFonts w:ascii="Arial" w:hAnsi="Arial" w:cs="Arial"/>
          <w:sz w:val="20"/>
          <w:szCs w:val="20"/>
        </w:rPr>
        <w:t xml:space="preserve"> do niniejszego regulaminu)</w:t>
      </w:r>
      <w:r w:rsidRPr="001D675F">
        <w:rPr>
          <w:rFonts w:ascii="Arial" w:hAnsi="Arial" w:cs="Arial"/>
          <w:sz w:val="20"/>
          <w:szCs w:val="20"/>
        </w:rPr>
        <w:t>; przez dochody rozumiemy środki finansowe pochodzące z wynagrodze</w:t>
      </w:r>
      <w:r w:rsidR="00115B78">
        <w:rPr>
          <w:rFonts w:ascii="Arial" w:hAnsi="Arial" w:cs="Arial"/>
          <w:sz w:val="20"/>
          <w:szCs w:val="20"/>
        </w:rPr>
        <w:t xml:space="preserve">nia za pracę, tj. umowy o pracę, </w:t>
      </w:r>
      <w:r w:rsidRPr="001D675F">
        <w:rPr>
          <w:rFonts w:ascii="Arial" w:hAnsi="Arial" w:cs="Arial"/>
          <w:sz w:val="20"/>
          <w:szCs w:val="20"/>
        </w:rPr>
        <w:t>umowy cywilnoprawnej</w:t>
      </w:r>
      <w:r w:rsidR="00115B78">
        <w:rPr>
          <w:rFonts w:ascii="Arial" w:hAnsi="Arial" w:cs="Arial"/>
          <w:sz w:val="20"/>
          <w:szCs w:val="20"/>
        </w:rPr>
        <w:t xml:space="preserve"> lub działalności gospodarczej</w:t>
      </w:r>
      <w:r w:rsidR="002F22DA">
        <w:rPr>
          <w:rFonts w:ascii="Arial" w:hAnsi="Arial" w:cs="Arial"/>
          <w:sz w:val="20"/>
          <w:szCs w:val="20"/>
        </w:rPr>
        <w:t xml:space="preserve"> poza rolniczej i rolniczej</w:t>
      </w:r>
      <w:r w:rsidRPr="001D675F">
        <w:rPr>
          <w:rFonts w:ascii="Arial" w:hAnsi="Arial" w:cs="Arial"/>
          <w:sz w:val="20"/>
          <w:szCs w:val="20"/>
        </w:rPr>
        <w:t>):</w:t>
      </w:r>
    </w:p>
    <w:p w:rsidR="00FD1B29" w:rsidRPr="00FD1B29" w:rsidRDefault="00FD1B29" w:rsidP="00514B83">
      <w:pPr>
        <w:numPr>
          <w:ilvl w:val="1"/>
          <w:numId w:val="9"/>
        </w:numPr>
        <w:spacing w:before="60" w:after="60"/>
        <w:rPr>
          <w:rFonts w:ascii="Arial" w:hAnsi="Arial" w:cs="Arial"/>
          <w:sz w:val="20"/>
          <w:szCs w:val="20"/>
        </w:rPr>
      </w:pPr>
      <w:r w:rsidRPr="00FD1B29">
        <w:rPr>
          <w:rFonts w:ascii="Arial" w:hAnsi="Arial" w:cs="Arial"/>
          <w:sz w:val="20"/>
          <w:szCs w:val="20"/>
        </w:rPr>
        <w:t>do 1</w:t>
      </w:r>
      <w:r w:rsidR="002F22DA">
        <w:rPr>
          <w:rFonts w:ascii="Arial" w:hAnsi="Arial" w:cs="Arial"/>
          <w:sz w:val="20"/>
          <w:szCs w:val="20"/>
        </w:rPr>
        <w:t>3</w:t>
      </w:r>
      <w:r w:rsidRPr="00FD1B29">
        <w:rPr>
          <w:rFonts w:ascii="Arial" w:hAnsi="Arial" w:cs="Arial"/>
          <w:sz w:val="20"/>
          <w:szCs w:val="20"/>
        </w:rPr>
        <w:t>00</w:t>
      </w:r>
      <w:r w:rsidR="00BF4D53">
        <w:rPr>
          <w:rFonts w:ascii="Arial" w:hAnsi="Arial" w:cs="Arial"/>
          <w:sz w:val="20"/>
          <w:szCs w:val="20"/>
        </w:rPr>
        <w:t>,00</w:t>
      </w:r>
      <w:r w:rsidRPr="00FD1B29">
        <w:rPr>
          <w:rFonts w:ascii="Arial" w:hAnsi="Arial" w:cs="Arial"/>
          <w:sz w:val="20"/>
          <w:szCs w:val="20"/>
        </w:rPr>
        <w:t xml:space="preserve"> zł – </w:t>
      </w:r>
      <w:r w:rsidR="002F22DA">
        <w:rPr>
          <w:rFonts w:ascii="Arial" w:hAnsi="Arial" w:cs="Arial"/>
          <w:sz w:val="20"/>
          <w:szCs w:val="20"/>
        </w:rPr>
        <w:t>4</w:t>
      </w:r>
      <w:r w:rsidRPr="00FD1B29">
        <w:rPr>
          <w:rFonts w:ascii="Arial" w:hAnsi="Arial" w:cs="Arial"/>
          <w:sz w:val="20"/>
          <w:szCs w:val="20"/>
        </w:rPr>
        <w:t xml:space="preserve">0 punktów, </w:t>
      </w:r>
    </w:p>
    <w:p w:rsidR="00FD1B29" w:rsidRPr="00FD1B29" w:rsidRDefault="008452A9" w:rsidP="00514B83">
      <w:pPr>
        <w:numPr>
          <w:ilvl w:val="1"/>
          <w:numId w:val="9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1</w:t>
      </w:r>
      <w:r w:rsidR="002F22DA">
        <w:rPr>
          <w:rFonts w:ascii="Arial" w:hAnsi="Arial" w:cs="Arial"/>
          <w:sz w:val="20"/>
          <w:szCs w:val="20"/>
        </w:rPr>
        <w:t>301</w:t>
      </w:r>
      <w:r w:rsidR="00BF4D53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zł do</w:t>
      </w:r>
      <w:r w:rsidR="00FD1B29" w:rsidRPr="00FD1B29">
        <w:rPr>
          <w:rFonts w:ascii="Arial" w:hAnsi="Arial" w:cs="Arial"/>
          <w:sz w:val="20"/>
          <w:szCs w:val="20"/>
        </w:rPr>
        <w:t xml:space="preserve"> 2000</w:t>
      </w:r>
      <w:r w:rsidR="00BF4D53">
        <w:rPr>
          <w:rFonts w:ascii="Arial" w:hAnsi="Arial" w:cs="Arial"/>
          <w:sz w:val="20"/>
          <w:szCs w:val="20"/>
        </w:rPr>
        <w:t>,00</w:t>
      </w:r>
      <w:r w:rsidR="00FD1B29" w:rsidRPr="00FD1B29">
        <w:rPr>
          <w:rFonts w:ascii="Arial" w:hAnsi="Arial" w:cs="Arial"/>
          <w:sz w:val="20"/>
          <w:szCs w:val="20"/>
        </w:rPr>
        <w:t xml:space="preserve"> zł – </w:t>
      </w:r>
      <w:r w:rsidR="002F22DA">
        <w:rPr>
          <w:rFonts w:ascii="Arial" w:hAnsi="Arial" w:cs="Arial"/>
          <w:sz w:val="20"/>
          <w:szCs w:val="20"/>
        </w:rPr>
        <w:t>20</w:t>
      </w:r>
      <w:r w:rsidR="00FD1B29" w:rsidRPr="00FD1B29">
        <w:rPr>
          <w:rFonts w:ascii="Arial" w:hAnsi="Arial" w:cs="Arial"/>
          <w:sz w:val="20"/>
          <w:szCs w:val="20"/>
        </w:rPr>
        <w:t xml:space="preserve"> punktów, </w:t>
      </w:r>
    </w:p>
    <w:p w:rsidR="001D675F" w:rsidRPr="001D675F" w:rsidRDefault="00FD1B29" w:rsidP="00514B83">
      <w:pPr>
        <w:numPr>
          <w:ilvl w:val="1"/>
          <w:numId w:val="9"/>
        </w:numPr>
        <w:spacing w:before="60" w:after="60"/>
        <w:rPr>
          <w:rFonts w:ascii="Arial" w:hAnsi="Arial" w:cs="Arial"/>
          <w:sz w:val="20"/>
          <w:szCs w:val="20"/>
        </w:rPr>
      </w:pPr>
      <w:r w:rsidRPr="00FD1B29">
        <w:rPr>
          <w:rFonts w:ascii="Arial" w:hAnsi="Arial" w:cs="Arial"/>
          <w:sz w:val="20"/>
          <w:szCs w:val="20"/>
        </w:rPr>
        <w:t>powyżej 2000</w:t>
      </w:r>
      <w:r w:rsidR="00BF4D53">
        <w:rPr>
          <w:rFonts w:ascii="Arial" w:hAnsi="Arial" w:cs="Arial"/>
          <w:sz w:val="20"/>
          <w:szCs w:val="20"/>
        </w:rPr>
        <w:t>,00</w:t>
      </w:r>
      <w:r w:rsidRPr="00FD1B29">
        <w:rPr>
          <w:rFonts w:ascii="Arial" w:hAnsi="Arial" w:cs="Arial"/>
          <w:sz w:val="20"/>
          <w:szCs w:val="20"/>
        </w:rPr>
        <w:t xml:space="preserve"> zł – 0 punktów.</w:t>
      </w:r>
    </w:p>
    <w:p w:rsidR="001D675F" w:rsidRPr="001D675F" w:rsidRDefault="001D675F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 w:rsidRPr="001D675F">
        <w:rPr>
          <w:rFonts w:ascii="Arial" w:hAnsi="Arial" w:cs="Arial"/>
          <w:sz w:val="20"/>
          <w:szCs w:val="20"/>
        </w:rPr>
        <w:t xml:space="preserve">rodzic/opiekun </w:t>
      </w:r>
      <w:r w:rsidR="00FD1B29">
        <w:rPr>
          <w:rFonts w:ascii="Arial" w:hAnsi="Arial" w:cs="Arial"/>
          <w:sz w:val="20"/>
          <w:szCs w:val="20"/>
        </w:rPr>
        <w:t xml:space="preserve">samotnie wychowujący dziecko </w:t>
      </w:r>
      <w:r w:rsidRPr="001D675F">
        <w:rPr>
          <w:rFonts w:ascii="Arial" w:hAnsi="Arial" w:cs="Arial"/>
          <w:sz w:val="20"/>
          <w:szCs w:val="20"/>
        </w:rPr>
        <w:t>(tj. osoba nie pozo</w:t>
      </w:r>
      <w:r w:rsidR="00FD1B29">
        <w:rPr>
          <w:rFonts w:ascii="Arial" w:hAnsi="Arial" w:cs="Arial"/>
          <w:sz w:val="20"/>
          <w:szCs w:val="20"/>
        </w:rPr>
        <w:t xml:space="preserve">stająca w związku małżeńskim): </w:t>
      </w:r>
      <w:r w:rsidR="002F22DA">
        <w:rPr>
          <w:rFonts w:ascii="Arial" w:hAnsi="Arial" w:cs="Arial"/>
          <w:sz w:val="20"/>
          <w:szCs w:val="20"/>
        </w:rPr>
        <w:t>20</w:t>
      </w:r>
      <w:r w:rsidR="00FD1B29">
        <w:rPr>
          <w:rFonts w:ascii="Arial" w:hAnsi="Arial" w:cs="Arial"/>
          <w:sz w:val="20"/>
          <w:szCs w:val="20"/>
        </w:rPr>
        <w:t xml:space="preserve"> punktów</w:t>
      </w:r>
    </w:p>
    <w:p w:rsidR="001D675F" w:rsidRPr="001D675F" w:rsidRDefault="002F22DA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mężczyźni</w:t>
      </w:r>
      <w:r w:rsidR="001D675F" w:rsidRPr="001D675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10</w:t>
      </w:r>
      <w:r w:rsidR="001D675F" w:rsidRPr="001D675F">
        <w:rPr>
          <w:rFonts w:ascii="Arial" w:hAnsi="Arial" w:cs="Arial"/>
          <w:sz w:val="20"/>
          <w:szCs w:val="20"/>
        </w:rPr>
        <w:t xml:space="preserve"> punkt</w:t>
      </w:r>
      <w:r w:rsidR="00FD1B29">
        <w:rPr>
          <w:rFonts w:ascii="Arial" w:hAnsi="Arial" w:cs="Arial"/>
          <w:sz w:val="20"/>
          <w:szCs w:val="20"/>
        </w:rPr>
        <w:t>ów</w:t>
      </w:r>
    </w:p>
    <w:p w:rsidR="00FD1B29" w:rsidRPr="002F22DA" w:rsidRDefault="002F22DA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 w:rsidRPr="002F22DA">
        <w:rPr>
          <w:rFonts w:ascii="Arial" w:hAnsi="Arial" w:cs="Arial"/>
          <w:sz w:val="20"/>
          <w:szCs w:val="20"/>
        </w:rPr>
        <w:t>Dziecko musi przyjmować stałe leki-40</w:t>
      </w:r>
      <w:r>
        <w:rPr>
          <w:rFonts w:ascii="Arial" w:hAnsi="Arial" w:cs="Arial"/>
          <w:sz w:val="20"/>
          <w:szCs w:val="20"/>
        </w:rPr>
        <w:t xml:space="preserve"> </w:t>
      </w:r>
      <w:r w:rsidRPr="002F22D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unktów</w:t>
      </w:r>
      <w:r w:rsidRPr="002F22DA">
        <w:rPr>
          <w:rFonts w:ascii="Arial" w:hAnsi="Arial" w:cs="Arial"/>
          <w:sz w:val="20"/>
          <w:szCs w:val="20"/>
        </w:rPr>
        <w:t>(kryteria weryfikowane przy ubieganiu się o przyznanie refundacji opieki indywidualnej)</w:t>
      </w:r>
    </w:p>
    <w:p w:rsidR="00FD1B29" w:rsidRDefault="0064050A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Opiekun jest osobą niepełnosprawną: 40</w:t>
      </w:r>
      <w:bookmarkStart w:id="0" w:name="_GoBack"/>
      <w:bookmarkEnd w:id="0"/>
      <w:r w:rsidR="00FD1B29" w:rsidRPr="00FD1B29">
        <w:rPr>
          <w:rFonts w:ascii="Arial" w:hAnsi="Arial" w:cs="Arial"/>
          <w:sz w:val="20"/>
          <w:szCs w:val="20"/>
        </w:rPr>
        <w:t xml:space="preserve"> punktów </w:t>
      </w:r>
    </w:p>
    <w:p w:rsidR="006A7D32" w:rsidRPr="00EA3EF8" w:rsidRDefault="006A7D32" w:rsidP="00514B83">
      <w:pPr>
        <w:numPr>
          <w:ilvl w:val="0"/>
          <w:numId w:val="17"/>
        </w:numPr>
        <w:spacing w:before="60" w:after="60"/>
        <w:ind w:left="426" w:hanging="426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 xml:space="preserve">Dodatkowe w przypadku ubiegania się kandydata o przyjęcie na </w:t>
      </w:r>
      <w:r w:rsidR="00EA3EF8" w:rsidRPr="00EA3EF8">
        <w:rPr>
          <w:rFonts w:ascii="Arial" w:hAnsi="Arial" w:cs="Arial"/>
          <w:sz w:val="20"/>
          <w:szCs w:val="20"/>
        </w:rPr>
        <w:t>ścieżkę</w:t>
      </w:r>
      <w:r w:rsidRPr="00EA3EF8">
        <w:rPr>
          <w:rFonts w:ascii="Arial" w:hAnsi="Arial" w:cs="Arial"/>
          <w:sz w:val="20"/>
          <w:szCs w:val="20"/>
        </w:rPr>
        <w:t xml:space="preserve"> aktywizacyjna weryfikowane będą następujące</w:t>
      </w:r>
    </w:p>
    <w:p w:rsidR="006A7D32" w:rsidRPr="00EA3EF8" w:rsidRDefault="006A7D32" w:rsidP="00514B83">
      <w:pPr>
        <w:numPr>
          <w:ilvl w:val="1"/>
          <w:numId w:val="17"/>
        </w:numPr>
        <w:spacing w:before="60" w:after="60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>Kryteria punktowe:</w:t>
      </w:r>
    </w:p>
    <w:p w:rsidR="006A7D32" w:rsidRPr="00EA3EF8" w:rsidRDefault="006A7D32" w:rsidP="00514B83">
      <w:pPr>
        <w:numPr>
          <w:ilvl w:val="2"/>
          <w:numId w:val="17"/>
        </w:numPr>
        <w:spacing w:before="60" w:after="60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>Miejsce zamieszkania teren OSI</w:t>
      </w:r>
      <w:r w:rsidR="003C6AEE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EA3EF8">
        <w:rPr>
          <w:rFonts w:ascii="Arial" w:hAnsi="Arial" w:cs="Arial"/>
          <w:sz w:val="20"/>
          <w:szCs w:val="20"/>
        </w:rPr>
        <w:t>–10</w:t>
      </w:r>
      <w:r w:rsidR="00EA3EF8">
        <w:rPr>
          <w:rFonts w:ascii="Arial" w:hAnsi="Arial" w:cs="Arial"/>
          <w:sz w:val="20"/>
          <w:szCs w:val="20"/>
        </w:rPr>
        <w:t xml:space="preserve"> </w:t>
      </w:r>
      <w:r w:rsidRPr="00EA3EF8">
        <w:rPr>
          <w:rFonts w:ascii="Arial" w:hAnsi="Arial" w:cs="Arial"/>
          <w:sz w:val="20"/>
          <w:szCs w:val="20"/>
        </w:rPr>
        <w:t>p</w:t>
      </w:r>
      <w:r w:rsidR="00EA3EF8">
        <w:rPr>
          <w:rFonts w:ascii="Arial" w:hAnsi="Arial" w:cs="Arial"/>
          <w:sz w:val="20"/>
          <w:szCs w:val="20"/>
        </w:rPr>
        <w:t>unktów</w:t>
      </w:r>
    </w:p>
    <w:p w:rsidR="006A7D32" w:rsidRPr="00EA3EF8" w:rsidRDefault="006A7D32" w:rsidP="00514B83">
      <w:pPr>
        <w:numPr>
          <w:ilvl w:val="2"/>
          <w:numId w:val="17"/>
        </w:numPr>
        <w:spacing w:before="60" w:after="60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>Bezrobotni/bierni zawodowo, którzy nabyli ten status w skutek urodzenia dziecka-20</w:t>
      </w:r>
      <w:r w:rsidR="00EA3EF8">
        <w:rPr>
          <w:rFonts w:ascii="Arial" w:hAnsi="Arial" w:cs="Arial"/>
          <w:sz w:val="20"/>
          <w:szCs w:val="20"/>
        </w:rPr>
        <w:t xml:space="preserve"> </w:t>
      </w:r>
      <w:r w:rsidRPr="00EA3EF8">
        <w:rPr>
          <w:rFonts w:ascii="Arial" w:hAnsi="Arial" w:cs="Arial"/>
          <w:sz w:val="20"/>
          <w:szCs w:val="20"/>
        </w:rPr>
        <w:t>p</w:t>
      </w:r>
      <w:r w:rsidR="00EA3EF8">
        <w:rPr>
          <w:rFonts w:ascii="Arial" w:hAnsi="Arial" w:cs="Arial"/>
          <w:sz w:val="20"/>
          <w:szCs w:val="20"/>
        </w:rPr>
        <w:t>unktów</w:t>
      </w:r>
    </w:p>
    <w:p w:rsidR="006A7D32" w:rsidRPr="00EA3EF8" w:rsidRDefault="006A7D32" w:rsidP="00514B83">
      <w:pPr>
        <w:numPr>
          <w:ilvl w:val="2"/>
          <w:numId w:val="17"/>
        </w:numPr>
        <w:spacing w:before="60" w:after="60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>Bezrobotni/bierni zawodowo w okresie maks</w:t>
      </w:r>
      <w:r w:rsidR="001C1D3A">
        <w:rPr>
          <w:rFonts w:ascii="Arial" w:hAnsi="Arial" w:cs="Arial"/>
          <w:sz w:val="20"/>
          <w:szCs w:val="20"/>
        </w:rPr>
        <w:t xml:space="preserve">ymalnie </w:t>
      </w:r>
      <w:r w:rsidRPr="00EA3EF8">
        <w:rPr>
          <w:rFonts w:ascii="Arial" w:hAnsi="Arial" w:cs="Arial"/>
          <w:sz w:val="20"/>
          <w:szCs w:val="20"/>
        </w:rPr>
        <w:t>3 miesięcy przed urodzeniem dziecka-10</w:t>
      </w:r>
      <w:r w:rsidR="00EA3EF8">
        <w:rPr>
          <w:rFonts w:ascii="Arial" w:hAnsi="Arial" w:cs="Arial"/>
          <w:sz w:val="20"/>
          <w:szCs w:val="20"/>
        </w:rPr>
        <w:t xml:space="preserve"> </w:t>
      </w:r>
      <w:r w:rsidRPr="00EA3EF8">
        <w:rPr>
          <w:rFonts w:ascii="Arial" w:hAnsi="Arial" w:cs="Arial"/>
          <w:sz w:val="20"/>
          <w:szCs w:val="20"/>
        </w:rPr>
        <w:t>p</w:t>
      </w:r>
      <w:r w:rsidR="00EA3EF8">
        <w:rPr>
          <w:rFonts w:ascii="Arial" w:hAnsi="Arial" w:cs="Arial"/>
          <w:sz w:val="20"/>
          <w:szCs w:val="20"/>
        </w:rPr>
        <w:t>unktów</w:t>
      </w:r>
    </w:p>
    <w:p w:rsidR="006A7D32" w:rsidRPr="00EA3EF8" w:rsidRDefault="006A7D32" w:rsidP="00514B83">
      <w:pPr>
        <w:numPr>
          <w:ilvl w:val="2"/>
          <w:numId w:val="17"/>
        </w:numPr>
        <w:spacing w:before="60" w:after="60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lastRenderedPageBreak/>
        <w:t>Bezrobotni/bierni zawodowo w okresie &gt;3 miesię</w:t>
      </w:r>
      <w:r w:rsidR="00EA3EF8">
        <w:rPr>
          <w:rFonts w:ascii="Arial" w:hAnsi="Arial" w:cs="Arial"/>
          <w:sz w:val="20"/>
          <w:szCs w:val="20"/>
        </w:rPr>
        <w:t>cy przed urodzeniem dziecka-0 punktów</w:t>
      </w:r>
    </w:p>
    <w:p w:rsidR="006A7D32" w:rsidRPr="00EA3EF8" w:rsidRDefault="006A7D32" w:rsidP="00514B83">
      <w:pPr>
        <w:numPr>
          <w:ilvl w:val="1"/>
          <w:numId w:val="17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 xml:space="preserve">Kryteria obligatoryjne (niespełnienie jednego z kryteriów skutkuje odrzuceniem wniosku o </w:t>
      </w:r>
      <w:r w:rsidR="00EA3EF8" w:rsidRPr="00EA3EF8">
        <w:rPr>
          <w:rFonts w:ascii="Arial" w:hAnsi="Arial" w:cs="Arial"/>
          <w:sz w:val="20"/>
          <w:szCs w:val="20"/>
        </w:rPr>
        <w:t>wzięcie</w:t>
      </w:r>
      <w:r w:rsidRPr="00EA3EF8">
        <w:rPr>
          <w:rFonts w:ascii="Arial" w:hAnsi="Arial" w:cs="Arial"/>
          <w:sz w:val="20"/>
          <w:szCs w:val="20"/>
        </w:rPr>
        <w:t xml:space="preserve"> udziału w ścieżce aktywizacyjnej, co nie ma wpływu na objęcie wsparciem w postacie jedynie refundacji kosztów opieki nad dzieckiem do lat 3)</w:t>
      </w:r>
    </w:p>
    <w:p w:rsidR="006A7D32" w:rsidRPr="00EA3EF8" w:rsidRDefault="006A7D32" w:rsidP="00514B83">
      <w:pPr>
        <w:numPr>
          <w:ilvl w:val="2"/>
          <w:numId w:val="17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>Bezrobotny lub bierny zaw</w:t>
      </w:r>
      <w:r w:rsidR="00EA3EF8">
        <w:rPr>
          <w:rFonts w:ascii="Arial" w:hAnsi="Arial" w:cs="Arial"/>
          <w:sz w:val="20"/>
          <w:szCs w:val="20"/>
        </w:rPr>
        <w:t>odowo</w:t>
      </w:r>
      <w:r w:rsidRPr="00EA3EF8">
        <w:rPr>
          <w:rFonts w:ascii="Arial" w:hAnsi="Arial" w:cs="Arial"/>
          <w:sz w:val="20"/>
          <w:szCs w:val="20"/>
        </w:rPr>
        <w:t xml:space="preserve"> sprawujący opiekę nad dzieckiem do lat 3</w:t>
      </w:r>
      <w:r w:rsidR="003C6AEE">
        <w:rPr>
          <w:rFonts w:ascii="Arial" w:hAnsi="Arial" w:cs="Arial"/>
          <w:sz w:val="20"/>
          <w:szCs w:val="20"/>
        </w:rPr>
        <w:t>,</w:t>
      </w:r>
      <w:r w:rsidRPr="00EA3EF8">
        <w:rPr>
          <w:rFonts w:ascii="Arial" w:hAnsi="Arial" w:cs="Arial"/>
          <w:sz w:val="20"/>
          <w:szCs w:val="20"/>
        </w:rPr>
        <w:t xml:space="preserve"> którego współmałżonek pozostaje bez pracy lub</w:t>
      </w:r>
    </w:p>
    <w:p w:rsidR="006A7D32" w:rsidRPr="00EA3EF8" w:rsidRDefault="006A7D32" w:rsidP="00514B83">
      <w:pPr>
        <w:numPr>
          <w:ilvl w:val="2"/>
          <w:numId w:val="17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>Samotne matki/ojcowie/opiekunowie prawni wychowujący dziecko do lat</w:t>
      </w:r>
      <w:r w:rsidR="003C6AEE">
        <w:rPr>
          <w:rFonts w:ascii="Arial" w:hAnsi="Arial" w:cs="Arial"/>
          <w:sz w:val="20"/>
          <w:szCs w:val="20"/>
        </w:rPr>
        <w:t xml:space="preserve"> </w:t>
      </w:r>
      <w:r w:rsidRPr="00EA3EF8">
        <w:rPr>
          <w:rFonts w:ascii="Arial" w:hAnsi="Arial" w:cs="Arial"/>
          <w:sz w:val="20"/>
          <w:szCs w:val="20"/>
        </w:rPr>
        <w:t>3 bezrobotne lub bierne zaw</w:t>
      </w:r>
      <w:r w:rsidR="00EA3EF8">
        <w:rPr>
          <w:rFonts w:ascii="Arial" w:hAnsi="Arial" w:cs="Arial"/>
          <w:sz w:val="20"/>
          <w:szCs w:val="20"/>
        </w:rPr>
        <w:t>odowo.</w:t>
      </w:r>
    </w:p>
    <w:p w:rsidR="004456EE" w:rsidRDefault="00EE78D6" w:rsidP="00514B83">
      <w:pPr>
        <w:numPr>
          <w:ilvl w:val="0"/>
          <w:numId w:val="17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EE78D6">
        <w:rPr>
          <w:rFonts w:ascii="Arial" w:hAnsi="Arial" w:cs="Arial"/>
          <w:sz w:val="20"/>
          <w:szCs w:val="20"/>
        </w:rPr>
        <w:t xml:space="preserve">Osoby zainteresowane udziałem w projekcie (kandydaci) będą wypełniać </w:t>
      </w:r>
      <w:r w:rsidRPr="00F710F8">
        <w:rPr>
          <w:rFonts w:ascii="Arial" w:hAnsi="Arial" w:cs="Arial"/>
          <w:i/>
          <w:sz w:val="20"/>
          <w:szCs w:val="20"/>
        </w:rPr>
        <w:t xml:space="preserve">Formularz </w:t>
      </w:r>
      <w:r w:rsidR="004456EE">
        <w:rPr>
          <w:rFonts w:ascii="Arial" w:hAnsi="Arial" w:cs="Arial"/>
          <w:i/>
          <w:sz w:val="20"/>
          <w:szCs w:val="20"/>
        </w:rPr>
        <w:t>rekrutacyjny</w:t>
      </w:r>
      <w:r w:rsidR="004456EE">
        <w:rPr>
          <w:rFonts w:ascii="Arial" w:hAnsi="Arial" w:cs="Arial"/>
          <w:sz w:val="20"/>
          <w:szCs w:val="20"/>
        </w:rPr>
        <w:t xml:space="preserve"> zawierający oświadczenia i informacje</w:t>
      </w:r>
      <w:r w:rsidR="004456EE" w:rsidRPr="004456EE">
        <w:rPr>
          <w:rFonts w:ascii="Arial" w:hAnsi="Arial" w:cs="Arial"/>
          <w:sz w:val="20"/>
          <w:szCs w:val="20"/>
        </w:rPr>
        <w:t xml:space="preserve"> </w:t>
      </w:r>
      <w:r w:rsidR="004456EE">
        <w:rPr>
          <w:rFonts w:ascii="Arial" w:hAnsi="Arial" w:cs="Arial"/>
          <w:sz w:val="20"/>
          <w:szCs w:val="20"/>
        </w:rPr>
        <w:t>niezbędne</w:t>
      </w:r>
      <w:r w:rsidRPr="00EE78D6">
        <w:rPr>
          <w:rFonts w:ascii="Arial" w:hAnsi="Arial" w:cs="Arial"/>
          <w:sz w:val="20"/>
          <w:szCs w:val="20"/>
        </w:rPr>
        <w:t xml:space="preserve"> do stwierdzenia ich kwalifikowalności (zgodnie z</w:t>
      </w:r>
      <w:r w:rsidR="0049374F">
        <w:rPr>
          <w:rFonts w:ascii="Arial" w:hAnsi="Arial" w:cs="Arial"/>
          <w:sz w:val="20"/>
          <w:szCs w:val="20"/>
        </w:rPr>
        <w:t>e</w:t>
      </w:r>
      <w:r w:rsidR="00FB47E5">
        <w:rPr>
          <w:rFonts w:ascii="Arial" w:hAnsi="Arial" w:cs="Arial"/>
          <w:sz w:val="20"/>
          <w:szCs w:val="20"/>
        </w:rPr>
        <w:t xml:space="preserve"> wzorem stanowiącym</w:t>
      </w:r>
      <w:r w:rsidRPr="00EE78D6">
        <w:rPr>
          <w:rFonts w:ascii="Arial" w:hAnsi="Arial" w:cs="Arial"/>
          <w:sz w:val="20"/>
          <w:szCs w:val="20"/>
        </w:rPr>
        <w:t xml:space="preserve"> </w:t>
      </w:r>
      <w:r w:rsidR="00FB47E5" w:rsidRPr="009D7B7D">
        <w:rPr>
          <w:rFonts w:ascii="Arial" w:hAnsi="Arial" w:cs="Arial"/>
          <w:sz w:val="20"/>
          <w:szCs w:val="20"/>
        </w:rPr>
        <w:t>załącznik</w:t>
      </w:r>
      <w:r w:rsidRPr="009D7B7D">
        <w:rPr>
          <w:rFonts w:ascii="Arial" w:hAnsi="Arial" w:cs="Arial"/>
          <w:sz w:val="20"/>
          <w:szCs w:val="20"/>
        </w:rPr>
        <w:t xml:space="preserve"> 1</w:t>
      </w:r>
      <w:r w:rsidR="00FB47E5">
        <w:rPr>
          <w:rFonts w:ascii="Arial" w:hAnsi="Arial" w:cs="Arial"/>
          <w:sz w:val="20"/>
          <w:szCs w:val="20"/>
        </w:rPr>
        <w:t xml:space="preserve"> do niniejszego regulaminu</w:t>
      </w:r>
      <w:r w:rsidRPr="00EE78D6">
        <w:rPr>
          <w:rFonts w:ascii="Arial" w:hAnsi="Arial" w:cs="Arial"/>
          <w:sz w:val="20"/>
          <w:szCs w:val="20"/>
        </w:rPr>
        <w:t xml:space="preserve">) i przekazywać go </w:t>
      </w:r>
      <w:r w:rsidR="00F710F8">
        <w:rPr>
          <w:rFonts w:ascii="Arial" w:hAnsi="Arial" w:cs="Arial"/>
          <w:sz w:val="20"/>
          <w:szCs w:val="20"/>
        </w:rPr>
        <w:t xml:space="preserve">w terminie trwania naboru (zgodnie z pkt.1) </w:t>
      </w:r>
      <w:r w:rsidRPr="00EE78D6">
        <w:rPr>
          <w:rFonts w:ascii="Arial" w:hAnsi="Arial" w:cs="Arial"/>
          <w:sz w:val="20"/>
          <w:szCs w:val="20"/>
        </w:rPr>
        <w:t xml:space="preserve">do </w:t>
      </w:r>
      <w:r w:rsidR="006A7D32">
        <w:rPr>
          <w:rFonts w:ascii="Arial" w:hAnsi="Arial" w:cs="Arial"/>
          <w:sz w:val="20"/>
          <w:szCs w:val="20"/>
        </w:rPr>
        <w:t>Biura projektu</w:t>
      </w:r>
      <w:r w:rsidR="00F710F8">
        <w:rPr>
          <w:rFonts w:ascii="Arial" w:hAnsi="Arial" w:cs="Arial"/>
          <w:sz w:val="20"/>
          <w:szCs w:val="20"/>
        </w:rPr>
        <w:t xml:space="preserve">. </w:t>
      </w:r>
      <w:r w:rsidRPr="00EE78D6">
        <w:rPr>
          <w:rFonts w:ascii="Arial" w:hAnsi="Arial" w:cs="Arial"/>
          <w:sz w:val="20"/>
          <w:szCs w:val="20"/>
        </w:rPr>
        <w:t xml:space="preserve">Do </w:t>
      </w:r>
      <w:r w:rsidRPr="00F710F8">
        <w:rPr>
          <w:rFonts w:ascii="Arial" w:hAnsi="Arial" w:cs="Arial"/>
          <w:i/>
          <w:sz w:val="20"/>
          <w:szCs w:val="20"/>
        </w:rPr>
        <w:t>Formularza</w:t>
      </w:r>
      <w:r w:rsidRPr="00EE78D6">
        <w:rPr>
          <w:rFonts w:ascii="Arial" w:hAnsi="Arial" w:cs="Arial"/>
          <w:sz w:val="20"/>
          <w:szCs w:val="20"/>
        </w:rPr>
        <w:t xml:space="preserve"> trzeba dołącz</w:t>
      </w:r>
      <w:r w:rsidR="004456EE">
        <w:rPr>
          <w:rFonts w:ascii="Arial" w:hAnsi="Arial" w:cs="Arial"/>
          <w:sz w:val="20"/>
          <w:szCs w:val="20"/>
        </w:rPr>
        <w:t>yć</w:t>
      </w:r>
      <w:r w:rsidRPr="00EE78D6">
        <w:rPr>
          <w:rFonts w:ascii="Arial" w:hAnsi="Arial" w:cs="Arial"/>
          <w:sz w:val="20"/>
          <w:szCs w:val="20"/>
        </w:rPr>
        <w:t xml:space="preserve"> </w:t>
      </w:r>
      <w:r w:rsidR="004456EE">
        <w:rPr>
          <w:rFonts w:ascii="Arial" w:hAnsi="Arial" w:cs="Arial"/>
          <w:sz w:val="20"/>
          <w:szCs w:val="20"/>
        </w:rPr>
        <w:t>dodatkowe</w:t>
      </w:r>
      <w:r w:rsidRPr="00EE78D6">
        <w:rPr>
          <w:rFonts w:ascii="Arial" w:hAnsi="Arial" w:cs="Arial"/>
          <w:sz w:val="20"/>
          <w:szCs w:val="20"/>
        </w:rPr>
        <w:t xml:space="preserve"> d</w:t>
      </w:r>
      <w:r w:rsidR="004456EE">
        <w:rPr>
          <w:rFonts w:ascii="Arial" w:hAnsi="Arial" w:cs="Arial"/>
          <w:sz w:val="20"/>
          <w:szCs w:val="20"/>
        </w:rPr>
        <w:t>okumenty, potwierdzające spełnienie kryteriów uczestnictwa, tj.:</w:t>
      </w:r>
    </w:p>
    <w:p w:rsidR="004456EE" w:rsidRDefault="004456EE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 w:rsidRPr="00EE78D6">
        <w:rPr>
          <w:rFonts w:ascii="Arial" w:hAnsi="Arial" w:cs="Arial"/>
          <w:sz w:val="20"/>
          <w:szCs w:val="20"/>
        </w:rPr>
        <w:t>akt</w:t>
      </w:r>
      <w:r>
        <w:rPr>
          <w:rFonts w:ascii="Arial" w:hAnsi="Arial" w:cs="Arial"/>
          <w:sz w:val="20"/>
          <w:szCs w:val="20"/>
        </w:rPr>
        <w:t xml:space="preserve"> </w:t>
      </w:r>
      <w:r w:rsidRPr="00EE78D6">
        <w:rPr>
          <w:rFonts w:ascii="Arial" w:hAnsi="Arial" w:cs="Arial"/>
          <w:sz w:val="20"/>
          <w:szCs w:val="20"/>
        </w:rPr>
        <w:t>urodzenia dziecka</w:t>
      </w:r>
      <w:r>
        <w:rPr>
          <w:rFonts w:ascii="Arial" w:hAnsi="Arial" w:cs="Arial"/>
          <w:sz w:val="20"/>
          <w:szCs w:val="20"/>
        </w:rPr>
        <w:t>;</w:t>
      </w:r>
    </w:p>
    <w:p w:rsidR="00C067E2" w:rsidRDefault="00C067E2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 umowy uaktywniającej zawartej miedzy kandydatem a nianią lub</w:t>
      </w:r>
    </w:p>
    <w:p w:rsidR="00C067E2" w:rsidRDefault="00C067E2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przyjęcia dziecka do żłobka/klubu dziecięcego lub zaświadczenie ww. instytucji ze wskazaniem dziecka, daty jego przyjęcia (tj. momentu rozpoczęcia faktycznej opieki na dzieckiem) wysokości opłat miesięcznych stałych – wpisowe, bez kosztów zajęć dodatkowych</w:t>
      </w:r>
    </w:p>
    <w:p w:rsidR="004456EE" w:rsidRDefault="004456EE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 w:rsidRPr="00EE78D6">
        <w:rPr>
          <w:rFonts w:ascii="Arial" w:hAnsi="Arial" w:cs="Arial"/>
          <w:sz w:val="20"/>
          <w:szCs w:val="20"/>
        </w:rPr>
        <w:t xml:space="preserve">orzeczenie o niepełnosprawności </w:t>
      </w:r>
      <w:r>
        <w:rPr>
          <w:rFonts w:ascii="Arial" w:hAnsi="Arial" w:cs="Arial"/>
          <w:sz w:val="20"/>
          <w:szCs w:val="20"/>
        </w:rPr>
        <w:t>rodzica/rodziców lub dziecka</w:t>
      </w:r>
      <w:r w:rsidRPr="00EE78D6">
        <w:rPr>
          <w:rFonts w:ascii="Arial" w:hAnsi="Arial" w:cs="Arial"/>
          <w:sz w:val="20"/>
          <w:szCs w:val="20"/>
        </w:rPr>
        <w:t xml:space="preserve"> (o ile dotyczy)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4456EE" w:rsidRPr="00BF4D53" w:rsidRDefault="004456EE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 w:rsidRPr="00BF4D53">
        <w:rPr>
          <w:rFonts w:ascii="Arial" w:hAnsi="Arial" w:cs="Arial"/>
          <w:sz w:val="20"/>
          <w:szCs w:val="20"/>
        </w:rPr>
        <w:t>zaświadczenie z Urzędu Pracy o zarejestrowaniu jako osoba bezrobotna (o ile dotyczy)</w:t>
      </w:r>
      <w:r w:rsidR="003C0712" w:rsidRPr="00BF4D53">
        <w:rPr>
          <w:rFonts w:ascii="Arial" w:hAnsi="Arial" w:cs="Arial"/>
          <w:sz w:val="20"/>
          <w:szCs w:val="20"/>
        </w:rPr>
        <w:t xml:space="preserve"> lub oświadczenie o statusie osoby biernej zawodowo</w:t>
      </w:r>
      <w:r w:rsidRPr="00BF4D53">
        <w:rPr>
          <w:rFonts w:ascii="Arial" w:hAnsi="Arial" w:cs="Arial"/>
          <w:sz w:val="20"/>
          <w:szCs w:val="20"/>
        </w:rPr>
        <w:t>;</w:t>
      </w:r>
    </w:p>
    <w:p w:rsidR="004456EE" w:rsidRDefault="004456EE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z zakładu pracy o aktualnym statusie (przebywaniu na urlopie macierzyńskim, rodzicielskim lub wychowawczym) – o ile dotyczy.</w:t>
      </w:r>
    </w:p>
    <w:p w:rsidR="004456EE" w:rsidRDefault="004456EE" w:rsidP="00514B83">
      <w:pPr>
        <w:numPr>
          <w:ilvl w:val="0"/>
          <w:numId w:val="17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jest złożenie kopii dokumentów, o których mowa w pkt. </w:t>
      </w:r>
      <w:r w:rsidR="00157049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. </w:t>
      </w:r>
      <w:r w:rsidRPr="00A84A0B">
        <w:rPr>
          <w:rFonts w:ascii="Arial" w:hAnsi="Arial" w:cs="Arial"/>
          <w:sz w:val="20"/>
          <w:szCs w:val="20"/>
        </w:rPr>
        <w:t xml:space="preserve">Kopie załączonych dokumentów winny być potwierdzone za zgodność z oryginałem przez </w:t>
      </w:r>
      <w:r>
        <w:rPr>
          <w:rFonts w:ascii="Arial" w:hAnsi="Arial" w:cs="Arial"/>
          <w:sz w:val="20"/>
          <w:szCs w:val="20"/>
        </w:rPr>
        <w:t xml:space="preserve">Kandydata </w:t>
      </w:r>
      <w:r w:rsidRPr="00A84A0B">
        <w:rPr>
          <w:rFonts w:ascii="Arial" w:hAnsi="Arial" w:cs="Arial"/>
          <w:sz w:val="20"/>
          <w:szCs w:val="20"/>
        </w:rPr>
        <w:t>poprzez opatrzenie każdej strony kopii klauzulą</w:t>
      </w:r>
      <w:r>
        <w:rPr>
          <w:rFonts w:ascii="Arial" w:hAnsi="Arial" w:cs="Arial"/>
          <w:sz w:val="20"/>
          <w:szCs w:val="20"/>
        </w:rPr>
        <w:t>:</w:t>
      </w:r>
      <w:r w:rsidRPr="00A84A0B">
        <w:rPr>
          <w:rFonts w:ascii="Arial" w:hAnsi="Arial" w:cs="Arial"/>
          <w:sz w:val="20"/>
          <w:szCs w:val="20"/>
        </w:rPr>
        <w:t xml:space="preserve"> „</w:t>
      </w:r>
      <w:r w:rsidRPr="00BC240D">
        <w:rPr>
          <w:rFonts w:ascii="Arial" w:hAnsi="Arial" w:cs="Arial"/>
          <w:sz w:val="20"/>
          <w:szCs w:val="20"/>
        </w:rPr>
        <w:t>Za zgodność z oryginałem"</w:t>
      </w:r>
      <w:r w:rsidRPr="00A84A0B">
        <w:rPr>
          <w:rFonts w:ascii="Arial" w:hAnsi="Arial" w:cs="Arial"/>
          <w:sz w:val="20"/>
          <w:szCs w:val="20"/>
        </w:rPr>
        <w:t>, aktualną datą oraz własnoręcznym podpisem</w:t>
      </w:r>
      <w:r>
        <w:rPr>
          <w:rFonts w:ascii="Arial" w:hAnsi="Arial" w:cs="Arial"/>
          <w:sz w:val="20"/>
          <w:szCs w:val="20"/>
        </w:rPr>
        <w:t xml:space="preserve">, po okazaniu </w:t>
      </w:r>
      <w:r w:rsidR="002E1558">
        <w:rPr>
          <w:rFonts w:ascii="Arial" w:hAnsi="Arial" w:cs="Arial"/>
          <w:sz w:val="20"/>
          <w:szCs w:val="20"/>
        </w:rPr>
        <w:t>kadrze projektu</w:t>
      </w:r>
      <w:r>
        <w:rPr>
          <w:rFonts w:ascii="Arial" w:hAnsi="Arial" w:cs="Arial"/>
          <w:sz w:val="20"/>
          <w:szCs w:val="20"/>
        </w:rPr>
        <w:t xml:space="preserve"> oryginału dokumentu.</w:t>
      </w:r>
    </w:p>
    <w:p w:rsidR="006A7D32" w:rsidRDefault="00BC240D" w:rsidP="00514B83">
      <w:pPr>
        <w:numPr>
          <w:ilvl w:val="0"/>
          <w:numId w:val="17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WMZDZ zastrzega sobie prawo do wezwania kandydata do złożenia dodatkowych dokumentów potwierdzających jego sytuację, zarówno materialną, jak i osobistą. Niezłożenie tych dokumentów </w:t>
      </w:r>
      <w:r w:rsidR="000E7294">
        <w:rPr>
          <w:rFonts w:ascii="Arial" w:hAnsi="Arial" w:cs="Arial"/>
          <w:sz w:val="20"/>
          <w:szCs w:val="20"/>
        </w:rPr>
        <w:t xml:space="preserve">w terminie 5 dni roboczych od wezwania </w:t>
      </w:r>
      <w:r>
        <w:rPr>
          <w:rFonts w:ascii="Arial" w:hAnsi="Arial" w:cs="Arial"/>
          <w:sz w:val="20"/>
          <w:szCs w:val="20"/>
        </w:rPr>
        <w:t>jest równoważne z rezygnacją danej osoby z udziału w projekcie</w:t>
      </w:r>
      <w:r w:rsidR="006A7D32">
        <w:rPr>
          <w:rFonts w:ascii="Arial" w:hAnsi="Arial" w:cs="Arial"/>
          <w:sz w:val="20"/>
          <w:szCs w:val="20"/>
        </w:rPr>
        <w:t>.</w:t>
      </w:r>
    </w:p>
    <w:p w:rsidR="00EA3EF8" w:rsidRPr="00EA3EF8" w:rsidRDefault="006A7D32" w:rsidP="00514B83">
      <w:pPr>
        <w:numPr>
          <w:ilvl w:val="0"/>
          <w:numId w:val="17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>Po zamknięciu naboru w ciągu 5</w:t>
      </w:r>
      <w:r w:rsidR="00BF4D53">
        <w:rPr>
          <w:rFonts w:ascii="Arial" w:hAnsi="Arial" w:cs="Arial"/>
          <w:sz w:val="20"/>
          <w:szCs w:val="20"/>
        </w:rPr>
        <w:t xml:space="preserve"> </w:t>
      </w:r>
      <w:r w:rsidRPr="00EA3EF8">
        <w:rPr>
          <w:rFonts w:ascii="Arial" w:hAnsi="Arial" w:cs="Arial"/>
          <w:sz w:val="20"/>
          <w:szCs w:val="20"/>
        </w:rPr>
        <w:t>dni</w:t>
      </w:r>
      <w:r w:rsidR="00BF4D53">
        <w:rPr>
          <w:rFonts w:ascii="Arial" w:hAnsi="Arial" w:cs="Arial"/>
          <w:sz w:val="20"/>
          <w:szCs w:val="20"/>
        </w:rPr>
        <w:t xml:space="preserve"> roboczych (o ile w naborze nie zidentyfikowano formularzy wymagających uzupełnienia) </w:t>
      </w:r>
      <w:r w:rsidRPr="00EA3EF8">
        <w:rPr>
          <w:rFonts w:ascii="Arial" w:hAnsi="Arial" w:cs="Arial"/>
          <w:sz w:val="20"/>
          <w:szCs w:val="20"/>
        </w:rPr>
        <w:t xml:space="preserve"> opublikowana zostanie</w:t>
      </w:r>
      <w:r w:rsidR="00BF4D53">
        <w:rPr>
          <w:rFonts w:ascii="Arial" w:hAnsi="Arial" w:cs="Arial"/>
          <w:sz w:val="20"/>
          <w:szCs w:val="20"/>
        </w:rPr>
        <w:t xml:space="preserve"> na stronie internetowej </w:t>
      </w:r>
      <w:hyperlink r:id="rId8" w:history="1">
        <w:r w:rsidR="00BF4D53" w:rsidRPr="00BF4D5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www.dziecko</w:t>
        </w:r>
      </w:hyperlink>
      <w:r w:rsidR="00BF4D53" w:rsidRPr="00BF4D53">
        <w:rPr>
          <w:rFonts w:ascii="Arial" w:hAnsi="Arial" w:cs="Arial"/>
          <w:sz w:val="20"/>
          <w:szCs w:val="20"/>
        </w:rPr>
        <w:t>.wmzdz.pl</w:t>
      </w:r>
      <w:r w:rsidRPr="00EA3EF8">
        <w:rPr>
          <w:rFonts w:ascii="Arial" w:hAnsi="Arial" w:cs="Arial"/>
          <w:sz w:val="20"/>
          <w:szCs w:val="20"/>
        </w:rPr>
        <w:t xml:space="preserve"> lista rankingowa osób przyjętych do projektu (suma punktów </w:t>
      </w:r>
      <w:proofErr w:type="spellStart"/>
      <w:r w:rsidRPr="00EA3EF8">
        <w:rPr>
          <w:rFonts w:ascii="Arial" w:hAnsi="Arial" w:cs="Arial"/>
          <w:sz w:val="20"/>
          <w:szCs w:val="20"/>
        </w:rPr>
        <w:t>przyznanych-część</w:t>
      </w:r>
      <w:proofErr w:type="spellEnd"/>
      <w:r w:rsidRPr="00EA3EF8">
        <w:rPr>
          <w:rFonts w:ascii="Arial" w:hAnsi="Arial" w:cs="Arial"/>
          <w:sz w:val="20"/>
          <w:szCs w:val="20"/>
        </w:rPr>
        <w:t xml:space="preserve"> A </w:t>
      </w:r>
      <w:r w:rsidR="00EA3EF8" w:rsidRPr="00EA3EF8">
        <w:rPr>
          <w:rFonts w:ascii="Arial" w:hAnsi="Arial" w:cs="Arial"/>
          <w:i/>
          <w:sz w:val="20"/>
          <w:szCs w:val="20"/>
        </w:rPr>
        <w:t>Formularza</w:t>
      </w:r>
      <w:r w:rsidRPr="00EA3EF8">
        <w:rPr>
          <w:rFonts w:ascii="Arial" w:hAnsi="Arial" w:cs="Arial"/>
          <w:sz w:val="20"/>
          <w:szCs w:val="20"/>
        </w:rPr>
        <w:t xml:space="preserve">)oraz </w:t>
      </w:r>
      <w:proofErr w:type="spellStart"/>
      <w:r w:rsidRPr="00EA3EF8">
        <w:rPr>
          <w:rFonts w:ascii="Arial" w:hAnsi="Arial" w:cs="Arial"/>
          <w:sz w:val="20"/>
          <w:szCs w:val="20"/>
        </w:rPr>
        <w:t>sublista</w:t>
      </w:r>
      <w:proofErr w:type="spellEnd"/>
      <w:r w:rsidRPr="00EA3EF8">
        <w:rPr>
          <w:rFonts w:ascii="Arial" w:hAnsi="Arial" w:cs="Arial"/>
          <w:sz w:val="20"/>
          <w:szCs w:val="20"/>
        </w:rPr>
        <w:t xml:space="preserve"> osób przyjętych na ścieżkę aktywizacyjną (wyniki-części A i B </w:t>
      </w:r>
      <w:r w:rsidR="00EA3EF8" w:rsidRPr="00EA3EF8">
        <w:rPr>
          <w:rFonts w:ascii="Arial" w:hAnsi="Arial" w:cs="Arial"/>
          <w:i/>
          <w:sz w:val="20"/>
          <w:szCs w:val="20"/>
        </w:rPr>
        <w:t>Formularza</w:t>
      </w:r>
      <w:r w:rsidRPr="00EA3EF8">
        <w:rPr>
          <w:rFonts w:ascii="Arial" w:hAnsi="Arial" w:cs="Arial"/>
          <w:sz w:val="20"/>
          <w:szCs w:val="20"/>
        </w:rPr>
        <w:t>). Listy rankingowe, zawierać będą numery identyfikacyjne kandydatów wraz z liczba uzyskanych punktów, odzwierciedlających ich miejsce na liście</w:t>
      </w:r>
      <w:r w:rsidR="00EA3EF8" w:rsidRPr="00EA3EF8">
        <w:rPr>
          <w:rFonts w:ascii="Arial" w:hAnsi="Arial" w:cs="Arial"/>
          <w:sz w:val="20"/>
          <w:szCs w:val="20"/>
        </w:rPr>
        <w:t>.</w:t>
      </w:r>
      <w:r w:rsidRPr="00EA3EF8">
        <w:rPr>
          <w:rFonts w:ascii="Arial" w:hAnsi="Arial" w:cs="Arial"/>
          <w:sz w:val="20"/>
          <w:szCs w:val="20"/>
        </w:rPr>
        <w:t xml:space="preserve"> </w:t>
      </w:r>
    </w:p>
    <w:p w:rsidR="006A7D32" w:rsidRPr="00EA3EF8" w:rsidRDefault="006A7D32" w:rsidP="00514B83">
      <w:pPr>
        <w:numPr>
          <w:ilvl w:val="0"/>
          <w:numId w:val="17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 xml:space="preserve">W przypadku, gdy klika osób uzyska tą samą liczbę punktów (zwłaszcza w odniesieniu do ścieżki aktywizacyjnej) a zagwarantowane środki nie wystarczą na finansowanie opieki dla każdej z tych osób zostanie uruchomiony etap </w:t>
      </w:r>
      <w:proofErr w:type="spellStart"/>
      <w:r w:rsidRPr="00EA3EF8">
        <w:rPr>
          <w:rFonts w:ascii="Arial" w:hAnsi="Arial" w:cs="Arial"/>
          <w:sz w:val="20"/>
          <w:szCs w:val="20"/>
        </w:rPr>
        <w:t>kwalifikacyjny-rozmowa</w:t>
      </w:r>
      <w:proofErr w:type="spellEnd"/>
      <w:r w:rsidRPr="00EA3EF8">
        <w:rPr>
          <w:rFonts w:ascii="Arial" w:hAnsi="Arial" w:cs="Arial"/>
          <w:sz w:val="20"/>
          <w:szCs w:val="20"/>
        </w:rPr>
        <w:t xml:space="preserve"> z doradcą zawodowych, który </w:t>
      </w:r>
      <w:r w:rsidR="001877D5">
        <w:rPr>
          <w:rFonts w:ascii="Arial" w:hAnsi="Arial" w:cs="Arial"/>
          <w:sz w:val="20"/>
          <w:szCs w:val="20"/>
        </w:rPr>
        <w:t>o</w:t>
      </w:r>
      <w:r w:rsidRPr="00EA3EF8">
        <w:rPr>
          <w:rFonts w:ascii="Arial" w:hAnsi="Arial" w:cs="Arial"/>
          <w:sz w:val="20"/>
          <w:szCs w:val="20"/>
        </w:rPr>
        <w:t>ceni motywacje i plan kandydata na powrót do pracy.</w:t>
      </w:r>
    </w:p>
    <w:p w:rsidR="006A7D32" w:rsidRPr="00EA3EF8" w:rsidRDefault="006A7D32" w:rsidP="00514B83">
      <w:pPr>
        <w:numPr>
          <w:ilvl w:val="0"/>
          <w:numId w:val="17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>Osoby pozytywnie zweryfikowane zostaną powiadomieni o terminie i miejscu podpisania umów-deklaracji uczestnictwa telefonicznie i/lub mailowo,</w:t>
      </w:r>
      <w:r w:rsidR="00EA3EF8" w:rsidRPr="00EA3EF8">
        <w:rPr>
          <w:rFonts w:ascii="Arial" w:hAnsi="Arial" w:cs="Arial"/>
          <w:sz w:val="20"/>
          <w:szCs w:val="20"/>
        </w:rPr>
        <w:t xml:space="preserve"> </w:t>
      </w:r>
      <w:r w:rsidRPr="00EA3EF8">
        <w:rPr>
          <w:rFonts w:ascii="Arial" w:hAnsi="Arial" w:cs="Arial"/>
          <w:sz w:val="20"/>
          <w:szCs w:val="20"/>
        </w:rPr>
        <w:t>w celu zachowania zasady zrównoważonego rozwoju.</w:t>
      </w:r>
    </w:p>
    <w:p w:rsidR="006A7D32" w:rsidRPr="00EA3EF8" w:rsidRDefault="006A7D32" w:rsidP="00514B83">
      <w:pPr>
        <w:numPr>
          <w:ilvl w:val="0"/>
          <w:numId w:val="17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 xml:space="preserve">Utworzona zostanie lista rezerwowa uruchamiana po każdym naborze </w:t>
      </w:r>
      <w:r w:rsidR="00EA3EF8" w:rsidRPr="00EA3EF8">
        <w:rPr>
          <w:rFonts w:ascii="Arial" w:hAnsi="Arial" w:cs="Arial"/>
          <w:sz w:val="20"/>
          <w:szCs w:val="20"/>
        </w:rPr>
        <w:t xml:space="preserve">maksymalnie w </w:t>
      </w:r>
      <w:r w:rsidRPr="00EA3EF8">
        <w:rPr>
          <w:rFonts w:ascii="Arial" w:hAnsi="Arial" w:cs="Arial"/>
          <w:sz w:val="20"/>
          <w:szCs w:val="20"/>
        </w:rPr>
        <w:t>ciągu m</w:t>
      </w:r>
      <w:r w:rsidR="00EA3EF8" w:rsidRPr="00EA3EF8">
        <w:rPr>
          <w:rFonts w:ascii="Arial" w:hAnsi="Arial" w:cs="Arial"/>
          <w:sz w:val="20"/>
          <w:szCs w:val="20"/>
        </w:rPr>
        <w:t>iesiąca od ogłoszenia list rankingowych.</w:t>
      </w:r>
    </w:p>
    <w:p w:rsidR="00FB47E5" w:rsidRPr="00EE78D6" w:rsidRDefault="000E55E6" w:rsidP="00514B83">
      <w:pPr>
        <w:numPr>
          <w:ilvl w:val="0"/>
          <w:numId w:val="17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Przyznana przez Komisję Rekrutacyjną liczba punktów i związane z nią miejsce na liście rankingowej jest ostateczne i nie</w:t>
      </w:r>
      <w:r w:rsidR="00FB47E5">
        <w:rPr>
          <w:rFonts w:ascii="Arial" w:hAnsi="Arial" w:cs="Arial"/>
          <w:sz w:val="20"/>
          <w:szCs w:val="20"/>
        </w:rPr>
        <w:t xml:space="preserve"> przysługuje </w:t>
      </w:r>
      <w:r>
        <w:rPr>
          <w:rFonts w:ascii="Arial" w:hAnsi="Arial" w:cs="Arial"/>
          <w:sz w:val="20"/>
          <w:szCs w:val="20"/>
        </w:rPr>
        <w:t xml:space="preserve">od niej </w:t>
      </w:r>
      <w:r w:rsidR="00FB47E5">
        <w:rPr>
          <w:rFonts w:ascii="Arial" w:hAnsi="Arial" w:cs="Arial"/>
          <w:sz w:val="20"/>
          <w:szCs w:val="20"/>
        </w:rPr>
        <w:t>odwołanie</w:t>
      </w:r>
      <w:r>
        <w:rPr>
          <w:rFonts w:ascii="Arial" w:hAnsi="Arial" w:cs="Arial"/>
          <w:sz w:val="20"/>
          <w:szCs w:val="20"/>
        </w:rPr>
        <w:t>, ani możliwość uzupełnienia dokumentacji</w:t>
      </w:r>
      <w:r w:rsidR="00FB47E5">
        <w:rPr>
          <w:rFonts w:ascii="Arial" w:hAnsi="Arial" w:cs="Arial"/>
          <w:sz w:val="20"/>
          <w:szCs w:val="20"/>
        </w:rPr>
        <w:t>.</w:t>
      </w:r>
    </w:p>
    <w:p w:rsidR="00D60B8D" w:rsidRPr="009844E3" w:rsidRDefault="00DF0A9D" w:rsidP="009844E3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44E3">
        <w:rPr>
          <w:rFonts w:ascii="Arial" w:hAnsi="Arial" w:cs="Arial"/>
          <w:b/>
          <w:bCs/>
          <w:sz w:val="20"/>
          <w:szCs w:val="20"/>
        </w:rPr>
        <w:t xml:space="preserve">§ </w:t>
      </w:r>
      <w:r w:rsidR="00FB47E5">
        <w:rPr>
          <w:rFonts w:ascii="Arial" w:hAnsi="Arial" w:cs="Arial"/>
          <w:b/>
          <w:bCs/>
          <w:sz w:val="20"/>
          <w:szCs w:val="20"/>
        </w:rPr>
        <w:t>4</w:t>
      </w:r>
      <w:r w:rsidRPr="009844E3">
        <w:rPr>
          <w:rFonts w:ascii="Arial" w:hAnsi="Arial" w:cs="Arial"/>
          <w:b/>
          <w:bCs/>
          <w:sz w:val="20"/>
          <w:szCs w:val="20"/>
        </w:rPr>
        <w:t xml:space="preserve"> </w:t>
      </w:r>
      <w:r w:rsidR="004F07E1">
        <w:rPr>
          <w:rFonts w:ascii="Arial" w:hAnsi="Arial" w:cs="Arial"/>
          <w:b/>
          <w:bCs/>
          <w:sz w:val="20"/>
          <w:szCs w:val="20"/>
        </w:rPr>
        <w:t>Wsparcie finansowe</w:t>
      </w:r>
    </w:p>
    <w:p w:rsidR="000A23C7" w:rsidRDefault="000A23C7" w:rsidP="00514B83">
      <w:pPr>
        <w:numPr>
          <w:ilvl w:val="0"/>
          <w:numId w:val="10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0A23C7">
        <w:rPr>
          <w:rFonts w:ascii="Arial" w:hAnsi="Arial" w:cs="Arial"/>
          <w:sz w:val="20"/>
          <w:szCs w:val="20"/>
        </w:rPr>
        <w:t xml:space="preserve">Po podpisaniu umowy udziału w projekcie, uczestnik przez </w:t>
      </w:r>
      <w:r w:rsidR="00845B14">
        <w:rPr>
          <w:rFonts w:ascii="Arial" w:hAnsi="Arial" w:cs="Arial"/>
          <w:sz w:val="20"/>
          <w:szCs w:val="20"/>
        </w:rPr>
        <w:t xml:space="preserve">maksymalnie </w:t>
      </w:r>
      <w:r w:rsidRPr="000A23C7">
        <w:rPr>
          <w:rFonts w:ascii="Arial" w:hAnsi="Arial" w:cs="Arial"/>
          <w:sz w:val="20"/>
          <w:szCs w:val="20"/>
        </w:rPr>
        <w:t xml:space="preserve">12 </w:t>
      </w:r>
      <w:r w:rsidR="00EA3EF8">
        <w:rPr>
          <w:rFonts w:ascii="Arial" w:hAnsi="Arial" w:cs="Arial"/>
          <w:sz w:val="20"/>
          <w:szCs w:val="20"/>
        </w:rPr>
        <w:t xml:space="preserve">kolejnych </w:t>
      </w:r>
      <w:r w:rsidRPr="000A23C7">
        <w:rPr>
          <w:rFonts w:ascii="Arial" w:hAnsi="Arial" w:cs="Arial"/>
          <w:sz w:val="20"/>
          <w:szCs w:val="20"/>
        </w:rPr>
        <w:t>miesięcy (ale nie dłużej niż do ukończenia przez dziecko 3 roku życia i nie dłużej niż do końca projektu</w:t>
      </w:r>
      <w:r w:rsidR="00F63161">
        <w:rPr>
          <w:rFonts w:ascii="Arial" w:hAnsi="Arial" w:cs="Arial"/>
          <w:sz w:val="20"/>
          <w:szCs w:val="20"/>
        </w:rPr>
        <w:t>,</w:t>
      </w:r>
      <w:r w:rsidR="00F63161" w:rsidRPr="00F63161">
        <w:rPr>
          <w:rFonts w:ascii="Arial" w:hAnsi="Arial" w:cs="Arial"/>
          <w:sz w:val="20"/>
          <w:szCs w:val="20"/>
        </w:rPr>
        <w:t xml:space="preserve"> z możliwością wcześniejszego przerwania w przypadku naruszenia warunków umowy</w:t>
      </w:r>
      <w:r w:rsidRPr="000A23C7">
        <w:rPr>
          <w:rFonts w:ascii="Arial" w:hAnsi="Arial" w:cs="Arial"/>
          <w:sz w:val="20"/>
          <w:szCs w:val="20"/>
        </w:rPr>
        <w:t xml:space="preserve">) będzie miał prawo do uzyskania zwrotu </w:t>
      </w:r>
      <w:r w:rsidR="00F852E4">
        <w:rPr>
          <w:rFonts w:ascii="Arial" w:hAnsi="Arial" w:cs="Arial"/>
          <w:sz w:val="20"/>
          <w:szCs w:val="20"/>
        </w:rPr>
        <w:t>części</w:t>
      </w:r>
      <w:r w:rsidRPr="000A23C7">
        <w:rPr>
          <w:rFonts w:ascii="Arial" w:hAnsi="Arial" w:cs="Arial"/>
          <w:sz w:val="20"/>
          <w:szCs w:val="20"/>
        </w:rPr>
        <w:t xml:space="preserve"> faktycznie poniesionych przez siebie kosztów opieki nad dzieckiem, ale nie więcej niż:</w:t>
      </w:r>
    </w:p>
    <w:p w:rsidR="000A23C7" w:rsidRPr="000A23C7" w:rsidRDefault="00214DEF" w:rsidP="00514B83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before="60" w:after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A3EF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% i </w:t>
      </w:r>
      <w:r w:rsidR="000A23C7" w:rsidRPr="000A23C7">
        <w:rPr>
          <w:rFonts w:ascii="Arial" w:hAnsi="Arial" w:cs="Arial"/>
          <w:sz w:val="20"/>
          <w:szCs w:val="20"/>
        </w:rPr>
        <w:t>1</w:t>
      </w:r>
      <w:r w:rsidR="00F63161">
        <w:rPr>
          <w:rFonts w:ascii="Arial" w:hAnsi="Arial" w:cs="Arial"/>
          <w:sz w:val="20"/>
          <w:szCs w:val="20"/>
        </w:rPr>
        <w:t>1</w:t>
      </w:r>
      <w:r w:rsidR="00EA3EF8">
        <w:rPr>
          <w:rFonts w:ascii="Arial" w:hAnsi="Arial" w:cs="Arial"/>
          <w:sz w:val="20"/>
          <w:szCs w:val="20"/>
        </w:rPr>
        <w:t>54,00</w:t>
      </w:r>
      <w:r w:rsidR="000A23C7" w:rsidRPr="000A23C7">
        <w:rPr>
          <w:rFonts w:ascii="Arial" w:hAnsi="Arial" w:cs="Arial"/>
          <w:sz w:val="20"/>
          <w:szCs w:val="20"/>
        </w:rPr>
        <w:t xml:space="preserve"> zł miesięcznie przy opiece instytucjonalnej</w:t>
      </w:r>
      <w:r w:rsidR="000A23C7">
        <w:rPr>
          <w:rFonts w:ascii="Arial" w:hAnsi="Arial" w:cs="Arial"/>
          <w:sz w:val="20"/>
          <w:szCs w:val="20"/>
        </w:rPr>
        <w:t xml:space="preserve"> – w żłobku, klubie dziecięcym lub u dziennego opiekuna, z zachowaniem zasad wymienionych w pkt. 2.</w:t>
      </w:r>
    </w:p>
    <w:p w:rsidR="000A23C7" w:rsidRDefault="00214DEF" w:rsidP="00514B83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before="60" w:after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311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% i </w:t>
      </w:r>
      <w:r w:rsidR="000A23C7" w:rsidRPr="000A23C7">
        <w:rPr>
          <w:rFonts w:ascii="Arial" w:hAnsi="Arial" w:cs="Arial"/>
          <w:sz w:val="20"/>
          <w:szCs w:val="20"/>
        </w:rPr>
        <w:t>1</w:t>
      </w:r>
      <w:r w:rsidR="00EA3EF8">
        <w:rPr>
          <w:rFonts w:ascii="Arial" w:hAnsi="Arial" w:cs="Arial"/>
          <w:sz w:val="20"/>
          <w:szCs w:val="20"/>
        </w:rPr>
        <w:t>484,00</w:t>
      </w:r>
      <w:r w:rsidR="000A23C7" w:rsidRPr="000A23C7">
        <w:rPr>
          <w:rFonts w:ascii="Arial" w:hAnsi="Arial" w:cs="Arial"/>
          <w:sz w:val="20"/>
          <w:szCs w:val="20"/>
        </w:rPr>
        <w:t xml:space="preserve"> zł przy o</w:t>
      </w:r>
      <w:r w:rsidR="000A23C7">
        <w:rPr>
          <w:rFonts w:ascii="Arial" w:hAnsi="Arial" w:cs="Arial"/>
          <w:sz w:val="20"/>
          <w:szCs w:val="20"/>
        </w:rPr>
        <w:t>piece sprawowanej przez nianię, z zachowaniem zasad wymienionych w pkt. 3.</w:t>
      </w:r>
    </w:p>
    <w:p w:rsidR="00EA3EF8" w:rsidRPr="0003410F" w:rsidRDefault="00305823" w:rsidP="00514B83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before="60" w:after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100% i 200</w:t>
      </w:r>
      <w:r w:rsidR="00EA3EF8">
        <w:rPr>
          <w:rFonts w:ascii="Arial" w:hAnsi="Arial" w:cs="Arial"/>
          <w:sz w:val="20"/>
          <w:szCs w:val="20"/>
        </w:rPr>
        <w:t>0,00 zł dla uczestników ścieżki aktywizacyjnej prze okres pierwszych 4 miesięcy uczestnictwa w projekcie licząc od dnia podpisania umowy aktywizacyjnej</w:t>
      </w:r>
      <w:r w:rsidR="0003410F" w:rsidRPr="0003410F">
        <w:rPr>
          <w:rFonts w:ascii="Arial" w:hAnsi="Arial" w:cs="Arial"/>
          <w:sz w:val="20"/>
          <w:szCs w:val="20"/>
        </w:rPr>
        <w:t xml:space="preserve"> </w:t>
      </w:r>
      <w:r w:rsidR="0003410F" w:rsidRPr="000A23C7">
        <w:rPr>
          <w:rFonts w:ascii="Arial" w:hAnsi="Arial" w:cs="Arial"/>
          <w:sz w:val="20"/>
          <w:szCs w:val="20"/>
        </w:rPr>
        <w:t>przy o</w:t>
      </w:r>
      <w:r w:rsidR="0003410F">
        <w:rPr>
          <w:rFonts w:ascii="Arial" w:hAnsi="Arial" w:cs="Arial"/>
          <w:sz w:val="20"/>
          <w:szCs w:val="20"/>
        </w:rPr>
        <w:t>piece sprawowanej przez nianię, z zachowaniem zasad wymienionych w pkt. 3.</w:t>
      </w:r>
    </w:p>
    <w:p w:rsidR="0035068A" w:rsidRDefault="0035068A" w:rsidP="0035068A">
      <w:pPr>
        <w:widowControl w:val="0"/>
        <w:autoSpaceDE w:val="0"/>
        <w:autoSpaceDN w:val="0"/>
        <w:adjustRightInd w:val="0"/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1a</w:t>
      </w:r>
      <w:r>
        <w:rPr>
          <w:rFonts w:ascii="Arial" w:hAnsi="Arial" w:cs="Arial"/>
          <w:sz w:val="20"/>
          <w:szCs w:val="20"/>
        </w:rPr>
        <w:tab/>
        <w:t>Początek faktycznego świadczenia usług opiekuńczych przez instytucję lub nianię może mieć miejsce nie wcześniej niż po zakończeniu urlopu macierzyńskiego/rodzicielskiego, a jednocześnie nie później niż powrót Uczestnika do pracy. W przypadku osób na urlopach macierzyńskich/rodzicielskich (czyli urlopów, w ramach których z tytułu sprawowania opieki nad dzieckiem pobierają świadczenia pieniężne) oznacza to, że początek opieki powinien przypaść na ostatni dzień urlopu macierzyńskiego / rodzicielskiego lub pierwszy dzień pracy. Wynika to z zasady zakazu podwójnego finansowania tej samej usługi ze środków publicznych (opłacania niani ze środków projektu oraz rodzica z zasiłku macierzyńskiego / rodzicielskiego, za sprawowanie opieki nad tym samym dzieckiem).</w:t>
      </w:r>
    </w:p>
    <w:p w:rsidR="0035068A" w:rsidRPr="0035068A" w:rsidRDefault="0035068A" w:rsidP="0035068A">
      <w:pPr>
        <w:widowControl w:val="0"/>
        <w:autoSpaceDE w:val="0"/>
        <w:autoSpaceDN w:val="0"/>
        <w:adjustRightInd w:val="0"/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1b</w:t>
      </w:r>
      <w:r>
        <w:rPr>
          <w:rFonts w:ascii="Arial" w:hAnsi="Arial" w:cs="Arial"/>
          <w:sz w:val="20"/>
          <w:szCs w:val="20"/>
        </w:rPr>
        <w:tab/>
        <w:t>U</w:t>
      </w:r>
      <w:r w:rsidRPr="000A23C7">
        <w:rPr>
          <w:rFonts w:ascii="Arial" w:hAnsi="Arial" w:cs="Arial"/>
          <w:sz w:val="20"/>
          <w:szCs w:val="20"/>
        </w:rPr>
        <w:t>mowa</w:t>
      </w:r>
      <w:r w:rsidR="0003410F">
        <w:rPr>
          <w:rFonts w:ascii="Arial" w:hAnsi="Arial" w:cs="Arial"/>
          <w:sz w:val="20"/>
          <w:szCs w:val="20"/>
        </w:rPr>
        <w:t xml:space="preserve"> /umowa wstępna/deklaracja współpracy z określonymi warunkami</w:t>
      </w:r>
      <w:r w:rsidRPr="000A23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opiekę nad dzieckiem z nianią lub instytucją </w:t>
      </w:r>
      <w:r w:rsidRPr="000A23C7">
        <w:rPr>
          <w:rFonts w:ascii="Arial" w:hAnsi="Arial" w:cs="Arial"/>
          <w:sz w:val="20"/>
          <w:szCs w:val="20"/>
        </w:rPr>
        <w:t xml:space="preserve">musi być zawarta </w:t>
      </w:r>
      <w:r>
        <w:rPr>
          <w:rFonts w:ascii="Arial" w:hAnsi="Arial" w:cs="Arial"/>
          <w:sz w:val="20"/>
          <w:szCs w:val="20"/>
        </w:rPr>
        <w:t xml:space="preserve">nie wcześniej niż </w:t>
      </w:r>
      <w:r w:rsidR="0003410F">
        <w:rPr>
          <w:rFonts w:ascii="Arial" w:hAnsi="Arial" w:cs="Arial"/>
          <w:sz w:val="20"/>
          <w:szCs w:val="20"/>
        </w:rPr>
        <w:t>przed dniem</w:t>
      </w:r>
      <w:r>
        <w:rPr>
          <w:rFonts w:ascii="Arial" w:hAnsi="Arial" w:cs="Arial"/>
          <w:sz w:val="20"/>
          <w:szCs w:val="20"/>
        </w:rPr>
        <w:t xml:space="preserve"> złożeni</w:t>
      </w:r>
      <w:r w:rsidR="0003410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dokumentów rekrutacyjnych i przed powrotem Uczestnika do pracy (najpóźniej w dniu rozpoczęcia pracy</w:t>
      </w:r>
      <w:r w:rsidR="00666583">
        <w:rPr>
          <w:rFonts w:ascii="Arial" w:hAnsi="Arial" w:cs="Arial"/>
          <w:sz w:val="20"/>
          <w:szCs w:val="20"/>
        </w:rPr>
        <w:t xml:space="preserve"> – jeśli dotyczy</w:t>
      </w:r>
      <w:r>
        <w:rPr>
          <w:rFonts w:ascii="Arial" w:hAnsi="Arial" w:cs="Arial"/>
          <w:sz w:val="20"/>
          <w:szCs w:val="20"/>
        </w:rPr>
        <w:t>)</w:t>
      </w:r>
      <w:r w:rsidR="0003410F">
        <w:rPr>
          <w:rFonts w:ascii="Arial" w:hAnsi="Arial" w:cs="Arial"/>
          <w:sz w:val="20"/>
          <w:szCs w:val="20"/>
        </w:rPr>
        <w:t xml:space="preserve"> oraz wskazywać na termin rozpoczęcia sprawowania opieki nad dzieckiem przez instytucję/nianię po zakończeni</w:t>
      </w:r>
      <w:r w:rsidR="00581B98">
        <w:rPr>
          <w:rFonts w:ascii="Arial" w:hAnsi="Arial" w:cs="Arial"/>
          <w:sz w:val="20"/>
          <w:szCs w:val="20"/>
        </w:rPr>
        <w:t>u</w:t>
      </w:r>
      <w:r w:rsidR="0003410F">
        <w:rPr>
          <w:rFonts w:ascii="Arial" w:hAnsi="Arial" w:cs="Arial"/>
          <w:sz w:val="20"/>
          <w:szCs w:val="20"/>
        </w:rPr>
        <w:t xml:space="preserve"> naboru wniosków</w:t>
      </w:r>
      <w:r>
        <w:rPr>
          <w:rFonts w:ascii="Arial" w:hAnsi="Arial" w:cs="Arial"/>
          <w:sz w:val="20"/>
          <w:szCs w:val="20"/>
        </w:rPr>
        <w:t>.</w:t>
      </w:r>
    </w:p>
    <w:p w:rsidR="000A23C7" w:rsidRDefault="000A23C7" w:rsidP="00514B83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num" w:pos="54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</w:t>
      </w:r>
      <w:r w:rsidRPr="000A23C7">
        <w:rPr>
          <w:rFonts w:ascii="Arial" w:hAnsi="Arial" w:cs="Arial"/>
          <w:sz w:val="20"/>
          <w:szCs w:val="20"/>
        </w:rPr>
        <w:t>łobek, klub dziecięcy lub dzienny opiekun musi znajdować się w rejestrze żłobków i klubów dziecięcych lub wykazie dziennych opiekunów, prowadzonym przez właściwego wójta, burmistrza lub prezydenta miasta – pełny wykaz placówek można znaleźć m.in. na portalu</w:t>
      </w:r>
      <w:r w:rsidR="00214DEF">
        <w:rPr>
          <w:rFonts w:ascii="Arial" w:hAnsi="Arial" w:cs="Arial"/>
          <w:sz w:val="20"/>
          <w:szCs w:val="20"/>
        </w:rPr>
        <w:t xml:space="preserve"> Empatia (</w:t>
      </w:r>
      <w:r w:rsidRPr="000A23C7">
        <w:rPr>
          <w:rFonts w:ascii="Arial" w:hAnsi="Arial" w:cs="Arial"/>
          <w:sz w:val="20"/>
          <w:szCs w:val="20"/>
        </w:rPr>
        <w:t>https://empatia.mpips.gov.pl/dla-swiadczeniobiorcow/rodzina/d3/rejestr-zlobkow-i-klubow). Refundowane są wyłącznie koszty podstawowej opieki, tj. pobytu i wyżywienia, bez ewentualnych zajęć dodatkowych. Każdy uczestnik ma ponadto prawo do jednorazowego uzyskania refundacji opłaty wpisowej d</w:t>
      </w:r>
      <w:r>
        <w:rPr>
          <w:rFonts w:ascii="Arial" w:hAnsi="Arial" w:cs="Arial"/>
          <w:sz w:val="20"/>
          <w:szCs w:val="20"/>
        </w:rPr>
        <w:t>o żłobka lub klubu dziecięcego.</w:t>
      </w:r>
    </w:p>
    <w:p w:rsidR="000A23C7" w:rsidRDefault="000A23C7" w:rsidP="00514B83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before="60" w:after="60"/>
        <w:ind w:left="709"/>
        <w:rPr>
          <w:rFonts w:ascii="Arial" w:hAnsi="Arial" w:cs="Arial"/>
          <w:sz w:val="20"/>
          <w:szCs w:val="20"/>
        </w:rPr>
      </w:pPr>
      <w:r w:rsidRPr="000A23C7">
        <w:rPr>
          <w:rFonts w:ascii="Arial" w:hAnsi="Arial" w:cs="Arial"/>
          <w:sz w:val="20"/>
          <w:szCs w:val="20"/>
        </w:rPr>
        <w:t>Opieka w przedszkolu (dziecka po ukończeniu 2,5 roku życia) nie kwalifikuje się do objęcia wsparciem w ramach projektu.</w:t>
      </w:r>
    </w:p>
    <w:p w:rsidR="000A23C7" w:rsidRDefault="000A23C7" w:rsidP="00514B83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num" w:pos="54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0A23C7">
        <w:rPr>
          <w:rFonts w:ascii="Arial" w:hAnsi="Arial" w:cs="Arial"/>
          <w:sz w:val="20"/>
          <w:szCs w:val="20"/>
        </w:rPr>
        <w:t>iania musi być legalnie zatrudniona na tzw. umowę uaktywniającą, co m.in. oznacza brak możliwości zatrudnienia jako niani rodzica dziecka. Refundowane</w:t>
      </w:r>
      <w:r w:rsidR="00CA1D6B">
        <w:rPr>
          <w:rFonts w:ascii="Arial" w:hAnsi="Arial" w:cs="Arial"/>
          <w:sz w:val="20"/>
          <w:szCs w:val="20"/>
        </w:rPr>
        <w:t xml:space="preserve"> </w:t>
      </w:r>
      <w:r w:rsidRPr="000A23C7">
        <w:rPr>
          <w:rFonts w:ascii="Arial" w:hAnsi="Arial" w:cs="Arial"/>
          <w:sz w:val="20"/>
          <w:szCs w:val="20"/>
        </w:rPr>
        <w:t>są wyłącznie koszty poniesione przez rodzica (bez uwzględnienia składek ubezpieczenia społecznego pokrywanego przez ZUS), zatem co do zasady jest to kwota netto otrzymana przez nianię.</w:t>
      </w:r>
    </w:p>
    <w:p w:rsidR="00B160C5" w:rsidRDefault="00B160C5" w:rsidP="00B160C5">
      <w:pPr>
        <w:widowControl w:val="0"/>
        <w:tabs>
          <w:tab w:val="num" w:pos="72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</w:p>
    <w:p w:rsidR="0003410F" w:rsidRPr="00581B98" w:rsidRDefault="0003410F" w:rsidP="00514B83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581B98">
        <w:rPr>
          <w:rFonts w:ascii="Arial" w:hAnsi="Arial" w:cs="Arial"/>
          <w:sz w:val="20"/>
          <w:szCs w:val="20"/>
        </w:rPr>
        <w:t xml:space="preserve">Podstawową formą wypłat będzie refundacja, dokonywana w </w:t>
      </w:r>
      <w:r w:rsidR="00B160C5" w:rsidRPr="00581B98">
        <w:rPr>
          <w:rFonts w:ascii="Arial" w:hAnsi="Arial" w:cs="Arial"/>
          <w:sz w:val="20"/>
          <w:szCs w:val="20"/>
        </w:rPr>
        <w:t xml:space="preserve">maksymalnie </w:t>
      </w:r>
      <w:r w:rsidRPr="00581B98">
        <w:rPr>
          <w:rFonts w:ascii="Arial" w:hAnsi="Arial" w:cs="Arial"/>
          <w:sz w:val="20"/>
          <w:szCs w:val="20"/>
        </w:rPr>
        <w:t xml:space="preserve">comiesięcznych transzach, na rachunek bankowy uczestnika, po złożeniu przez niego Wniosku o </w:t>
      </w:r>
      <w:r w:rsidR="003C6AEE" w:rsidRPr="00581B98">
        <w:rPr>
          <w:rFonts w:ascii="Arial" w:hAnsi="Arial" w:cs="Arial"/>
          <w:sz w:val="20"/>
          <w:szCs w:val="20"/>
        </w:rPr>
        <w:t>refundację</w:t>
      </w:r>
      <w:r w:rsidRPr="00581B98">
        <w:rPr>
          <w:rFonts w:ascii="Arial" w:hAnsi="Arial" w:cs="Arial"/>
          <w:sz w:val="20"/>
          <w:szCs w:val="20"/>
        </w:rPr>
        <w:t xml:space="preserve"> (zgodnie ze wzorem stanowiącym załącznik </w:t>
      </w:r>
      <w:r w:rsidR="003C6AEE" w:rsidRPr="00581B98">
        <w:rPr>
          <w:rFonts w:ascii="Arial" w:hAnsi="Arial" w:cs="Arial"/>
          <w:sz w:val="20"/>
          <w:szCs w:val="20"/>
        </w:rPr>
        <w:t>6</w:t>
      </w:r>
      <w:r w:rsidRPr="00581B98">
        <w:rPr>
          <w:rFonts w:ascii="Arial" w:hAnsi="Arial" w:cs="Arial"/>
          <w:sz w:val="20"/>
          <w:szCs w:val="20"/>
        </w:rPr>
        <w:t xml:space="preserve"> do Regulaminu) z dołączonymi dowodami potwierdzającymi poniesione w 100% wydatki (łącznie z wkładem  własnym), tj. rachunek lub fakturę (od instytucji lub niani), dowodem zapłaty (pokwitowanie, kopię przelewu, adnotację ‘zapłacono gotówką’, </w:t>
      </w:r>
      <w:proofErr w:type="spellStart"/>
      <w:r w:rsidRPr="00581B98">
        <w:rPr>
          <w:rFonts w:ascii="Arial" w:hAnsi="Arial" w:cs="Arial"/>
          <w:sz w:val="20"/>
          <w:szCs w:val="20"/>
        </w:rPr>
        <w:t>itp</w:t>
      </w:r>
      <w:proofErr w:type="spellEnd"/>
      <w:r w:rsidRPr="00581B98">
        <w:rPr>
          <w:rFonts w:ascii="Arial" w:hAnsi="Arial" w:cs="Arial"/>
          <w:sz w:val="20"/>
          <w:szCs w:val="20"/>
        </w:rPr>
        <w:t xml:space="preserve">) oraz </w:t>
      </w:r>
      <w:r w:rsidRPr="00581B98">
        <w:rPr>
          <w:rFonts w:ascii="Arial" w:eastAsia="Calibri" w:hAnsi="Arial" w:cs="Arial"/>
          <w:sz w:val="20"/>
          <w:szCs w:val="20"/>
        </w:rPr>
        <w:t>do czasu podjęcia zatrudnienia miesięcznymi sprawozdaniami z realizacji kroków określonych na etapie rekrutacji, których celem jest powrót na rynek pracy (wzór stanowi</w:t>
      </w:r>
      <w:r w:rsidR="00BF4D53" w:rsidRPr="00581B98">
        <w:rPr>
          <w:rFonts w:ascii="Arial" w:eastAsia="Calibri" w:hAnsi="Arial" w:cs="Arial"/>
          <w:sz w:val="20"/>
          <w:szCs w:val="20"/>
        </w:rPr>
        <w:t xml:space="preserve"> </w:t>
      </w:r>
      <w:r w:rsidRPr="00581B98">
        <w:rPr>
          <w:rFonts w:ascii="Arial" w:eastAsia="Calibri" w:hAnsi="Arial" w:cs="Arial"/>
          <w:sz w:val="20"/>
          <w:szCs w:val="20"/>
        </w:rPr>
        <w:t>załącznik</w:t>
      </w:r>
      <w:r w:rsidR="00BF4D53" w:rsidRPr="00581B98">
        <w:rPr>
          <w:rFonts w:ascii="Arial" w:eastAsia="Calibri" w:hAnsi="Arial" w:cs="Arial"/>
          <w:sz w:val="20"/>
          <w:szCs w:val="20"/>
        </w:rPr>
        <w:t xml:space="preserve"> nr 9</w:t>
      </w:r>
      <w:r w:rsidRPr="00581B98">
        <w:rPr>
          <w:rFonts w:ascii="Arial" w:eastAsia="Calibri" w:hAnsi="Arial" w:cs="Arial"/>
          <w:sz w:val="20"/>
          <w:szCs w:val="20"/>
        </w:rPr>
        <w:t xml:space="preserve"> Regulaminu uczestnictwa w projekcie „Brzdąc i praca to się opłaca!”).</w:t>
      </w:r>
    </w:p>
    <w:p w:rsidR="000A23C7" w:rsidRDefault="000A23C7" w:rsidP="0003410F">
      <w:pPr>
        <w:widowControl w:val="0"/>
        <w:tabs>
          <w:tab w:val="num" w:pos="72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</w:p>
    <w:p w:rsidR="001D42A1" w:rsidRPr="001D42A1" w:rsidRDefault="001D42A1" w:rsidP="00781A13">
      <w:pPr>
        <w:widowControl w:val="0"/>
        <w:autoSpaceDE w:val="0"/>
        <w:autoSpaceDN w:val="0"/>
        <w:adjustRightInd w:val="0"/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4a. </w:t>
      </w:r>
      <w:r w:rsidRPr="001D42A1">
        <w:rPr>
          <w:rFonts w:ascii="Arial" w:hAnsi="Arial" w:cs="Arial"/>
          <w:sz w:val="20"/>
          <w:szCs w:val="20"/>
        </w:rPr>
        <w:t xml:space="preserve">W przypadku uczestników ścieżki aktywizacyjnej, </w:t>
      </w:r>
      <w:r w:rsidR="00781A13">
        <w:rPr>
          <w:rFonts w:ascii="Arial" w:hAnsi="Arial" w:cs="Arial"/>
          <w:sz w:val="20"/>
          <w:szCs w:val="20"/>
        </w:rPr>
        <w:t xml:space="preserve">o której mowa w § 5, </w:t>
      </w:r>
      <w:r w:rsidRPr="001D42A1">
        <w:rPr>
          <w:rFonts w:ascii="Arial" w:hAnsi="Arial" w:cs="Arial"/>
          <w:sz w:val="20"/>
          <w:szCs w:val="20"/>
        </w:rPr>
        <w:t>przez pierwsze 4 miesiące stosowany będzie system mieszany, zaliczkowo-refundacyjny. Pierwsza transza zostanie wypłacona uczestnikowi  w formie zaliczkowej (tj. po złożeniu wniosku</w:t>
      </w:r>
      <w:r w:rsidR="00564621">
        <w:rPr>
          <w:rFonts w:ascii="Arial" w:hAnsi="Arial" w:cs="Arial"/>
          <w:sz w:val="20"/>
          <w:szCs w:val="20"/>
        </w:rPr>
        <w:t>, do 10 dnia miesiąca,</w:t>
      </w:r>
      <w:r w:rsidRPr="001D42A1">
        <w:rPr>
          <w:rFonts w:ascii="Arial" w:hAnsi="Arial" w:cs="Arial"/>
          <w:sz w:val="20"/>
          <w:szCs w:val="20"/>
        </w:rPr>
        <w:t xml:space="preserve"> bez dowodów w postaci faktycznie poniesionego wydatku)</w:t>
      </w:r>
      <w:r w:rsidR="00CB0493">
        <w:rPr>
          <w:rFonts w:ascii="Arial" w:hAnsi="Arial" w:cs="Arial"/>
          <w:sz w:val="20"/>
          <w:szCs w:val="20"/>
        </w:rPr>
        <w:t>. Następne, tj.</w:t>
      </w:r>
      <w:r w:rsidRPr="001D42A1">
        <w:rPr>
          <w:rFonts w:ascii="Arial" w:hAnsi="Arial" w:cs="Arial"/>
          <w:sz w:val="20"/>
          <w:szCs w:val="20"/>
        </w:rPr>
        <w:t xml:space="preserve"> II, III i IV transza będą wypłacane </w:t>
      </w:r>
      <w:r w:rsidR="00CB0493">
        <w:rPr>
          <w:rFonts w:ascii="Arial" w:hAnsi="Arial" w:cs="Arial"/>
          <w:sz w:val="20"/>
          <w:szCs w:val="20"/>
        </w:rPr>
        <w:t xml:space="preserve">po złożeniu kompletnego Wniosku (czyli wraz z dowodami potwierdzającymi poniesione wydatki za miesiąc poprzedni) </w:t>
      </w:r>
      <w:r w:rsidRPr="001D42A1">
        <w:rPr>
          <w:rFonts w:ascii="Arial" w:hAnsi="Arial" w:cs="Arial"/>
          <w:sz w:val="20"/>
          <w:szCs w:val="20"/>
        </w:rPr>
        <w:t xml:space="preserve">w kwocie uwzględniającej różnicę pomiędzy już wypłaconą a </w:t>
      </w:r>
      <w:r w:rsidR="00916534">
        <w:rPr>
          <w:rFonts w:ascii="Arial" w:hAnsi="Arial" w:cs="Arial"/>
          <w:sz w:val="20"/>
          <w:szCs w:val="20"/>
        </w:rPr>
        <w:t xml:space="preserve">faktycznie </w:t>
      </w:r>
      <w:r w:rsidRPr="001D42A1">
        <w:rPr>
          <w:rFonts w:ascii="Arial" w:hAnsi="Arial" w:cs="Arial"/>
          <w:sz w:val="20"/>
          <w:szCs w:val="20"/>
        </w:rPr>
        <w:t>rozliczoną zaliczką. W przypadku V transzy refundacja nastąpi po dołączeniu do wniosku dokumentów za miesiąc, którego dotyczy i miesiąc poprzedni i będzie pomniejszona o ewentualną różnicę wynikającą z wypłaconej zaliczki a faktycznie poniesionymi kosztami za miesiąc IV. Kolejne transze będą wypłac</w:t>
      </w:r>
      <w:r w:rsidR="00781A13">
        <w:rPr>
          <w:rFonts w:ascii="Arial" w:hAnsi="Arial" w:cs="Arial"/>
          <w:sz w:val="20"/>
          <w:szCs w:val="20"/>
        </w:rPr>
        <w:t>ane na warunkach refundacyjnych, zgodnie z pkt. 4.</w:t>
      </w:r>
      <w:r w:rsidR="003C6AEE">
        <w:rPr>
          <w:rFonts w:ascii="Arial" w:hAnsi="Arial" w:cs="Arial"/>
          <w:sz w:val="20"/>
          <w:szCs w:val="20"/>
        </w:rPr>
        <w:t xml:space="preserve"> W okresie pierwszych 4 miesięcy uczestnictwa w projekcie Uczestnik  wnioskuje o wypłatę na Wniosku zgodnie ze wzorem stanowiącym załącznik nr 8 Regulaminu </w:t>
      </w:r>
      <w:r w:rsidR="00B160C5">
        <w:rPr>
          <w:rFonts w:ascii="Arial" w:hAnsi="Arial" w:cs="Arial"/>
          <w:sz w:val="20"/>
          <w:szCs w:val="20"/>
        </w:rPr>
        <w:t>dołączając</w:t>
      </w:r>
      <w:r w:rsidR="003C6AEE">
        <w:rPr>
          <w:rFonts w:ascii="Arial" w:hAnsi="Arial" w:cs="Arial"/>
          <w:sz w:val="20"/>
          <w:szCs w:val="20"/>
        </w:rPr>
        <w:t xml:space="preserve"> oprócz wymaganych dokumentów rozliczeniowych również sprawozdanie sporządzone zgodnie ze wzorem stanowiącym załącznik nr 9 do Regulaminu.</w:t>
      </w:r>
      <w:r w:rsidR="00B160C5">
        <w:rPr>
          <w:rFonts w:ascii="Arial" w:hAnsi="Arial" w:cs="Arial"/>
          <w:sz w:val="20"/>
          <w:szCs w:val="20"/>
        </w:rPr>
        <w:t xml:space="preserve"> W okresie kolejnych maksymalnie 8 miesięcy zgodnie ze wzorem stanowiącym załącznik nr 6 Regulaminu dołączając oprócz wymaganych dokumentów rozliczeniowych również sprawozdanie sporządzone zgodnie ze wzorem stanowiącym załącznik nr 9 do Regulaminu (o ile nie podjął do momentu wnioskowania pracy).</w:t>
      </w:r>
    </w:p>
    <w:p w:rsidR="000A23C7" w:rsidRPr="004A18AD" w:rsidRDefault="000A23C7" w:rsidP="00514B83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num" w:pos="54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 w:rsidRPr="004A18AD">
        <w:rPr>
          <w:rFonts w:ascii="Arial" w:hAnsi="Arial" w:cs="Arial"/>
          <w:sz w:val="20"/>
          <w:szCs w:val="20"/>
        </w:rPr>
        <w:t xml:space="preserve">Wnioski należy składać do najbliższego </w:t>
      </w:r>
      <w:r w:rsidR="00115B78" w:rsidRPr="004A18AD">
        <w:rPr>
          <w:rFonts w:ascii="Arial" w:hAnsi="Arial" w:cs="Arial"/>
          <w:sz w:val="20"/>
          <w:szCs w:val="20"/>
        </w:rPr>
        <w:t xml:space="preserve">Centrum Edukacji </w:t>
      </w:r>
      <w:r w:rsidR="0003410F" w:rsidRPr="004A18AD">
        <w:rPr>
          <w:rFonts w:ascii="Arial" w:hAnsi="Arial" w:cs="Arial"/>
          <w:sz w:val="20"/>
          <w:szCs w:val="20"/>
        </w:rPr>
        <w:t xml:space="preserve">WMZDZ </w:t>
      </w:r>
      <w:r w:rsidRPr="004A18AD">
        <w:rPr>
          <w:rFonts w:ascii="Arial" w:hAnsi="Arial" w:cs="Arial"/>
          <w:sz w:val="20"/>
          <w:szCs w:val="20"/>
        </w:rPr>
        <w:t>lub do Biura Projektu w Olsztynie</w:t>
      </w:r>
      <w:r w:rsidR="00115B78" w:rsidRPr="004A18AD">
        <w:rPr>
          <w:rFonts w:ascii="Arial" w:hAnsi="Arial" w:cs="Arial"/>
          <w:sz w:val="20"/>
          <w:szCs w:val="20"/>
        </w:rPr>
        <w:t xml:space="preserve"> (ul. Mickiewicza 5)</w:t>
      </w:r>
      <w:r w:rsidRPr="004A18AD">
        <w:rPr>
          <w:rFonts w:ascii="Arial" w:hAnsi="Arial" w:cs="Arial"/>
          <w:sz w:val="20"/>
          <w:szCs w:val="20"/>
        </w:rPr>
        <w:t>. Dopuszczalne jest zarówno złożenie wniosku osobiście, jak i przesłanie pocztą lub kurierem</w:t>
      </w:r>
      <w:r w:rsidR="000E7294" w:rsidRPr="004A18AD">
        <w:rPr>
          <w:rFonts w:ascii="Arial" w:hAnsi="Arial" w:cs="Arial"/>
          <w:sz w:val="20"/>
          <w:szCs w:val="20"/>
        </w:rPr>
        <w:t xml:space="preserve"> (z zachowaniem terminu wskazanego w pkt. 6, rozumianego jako data wpływu dokumentów do placówki WMZDZ)</w:t>
      </w:r>
      <w:r w:rsidRPr="004A18AD">
        <w:rPr>
          <w:rFonts w:ascii="Arial" w:hAnsi="Arial" w:cs="Arial"/>
          <w:sz w:val="20"/>
          <w:szCs w:val="20"/>
        </w:rPr>
        <w:t xml:space="preserve">. </w:t>
      </w:r>
    </w:p>
    <w:p w:rsidR="000A23C7" w:rsidRDefault="00BC240D" w:rsidP="00514B83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num" w:pos="54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 zobowiązany jest do bieżącego i terminowego składania Wniosków o wypłatę, tj. do 1</w:t>
      </w:r>
      <w:r w:rsidR="004A18A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dnia każdego miesiąca</w:t>
      </w:r>
      <w:r w:rsidR="00666583">
        <w:rPr>
          <w:rFonts w:ascii="Arial" w:hAnsi="Arial" w:cs="Arial"/>
          <w:sz w:val="20"/>
          <w:szCs w:val="20"/>
        </w:rPr>
        <w:t xml:space="preserve"> z zastrzeżeniem zapisów w pkt 5</w:t>
      </w:r>
      <w:r>
        <w:rPr>
          <w:rFonts w:ascii="Arial" w:hAnsi="Arial" w:cs="Arial"/>
          <w:sz w:val="20"/>
          <w:szCs w:val="20"/>
        </w:rPr>
        <w:t>. WMZDZ zastrzega sobie prawo do nieprzyjęcia (i nieopłacenia) wniosków złożonych po terminie</w:t>
      </w:r>
      <w:r w:rsidR="00CA1D6B">
        <w:rPr>
          <w:rFonts w:ascii="Arial" w:hAnsi="Arial" w:cs="Arial"/>
          <w:sz w:val="20"/>
          <w:szCs w:val="20"/>
        </w:rPr>
        <w:t>. Ewentualne przyjęcie opóźnionych wniosków uzależnione  będzie od przedstawienia przez Uczestnika wyczerpujących wyjaśnień opisujących powody opóźnienia</w:t>
      </w:r>
      <w:r>
        <w:rPr>
          <w:rFonts w:ascii="Arial" w:hAnsi="Arial" w:cs="Arial"/>
          <w:sz w:val="20"/>
          <w:szCs w:val="20"/>
        </w:rPr>
        <w:t>.</w:t>
      </w:r>
      <w:r w:rsidR="00BE4417">
        <w:rPr>
          <w:rFonts w:ascii="Arial" w:hAnsi="Arial" w:cs="Arial"/>
          <w:sz w:val="20"/>
          <w:szCs w:val="20"/>
        </w:rPr>
        <w:t xml:space="preserve"> </w:t>
      </w:r>
      <w:r w:rsidR="00BE4417" w:rsidRPr="009D7B7D">
        <w:rPr>
          <w:rFonts w:ascii="Arial" w:hAnsi="Arial" w:cs="Arial"/>
          <w:sz w:val="20"/>
          <w:szCs w:val="20"/>
        </w:rPr>
        <w:t xml:space="preserve">Nie złożenie </w:t>
      </w:r>
      <w:r w:rsidR="0068715B" w:rsidRPr="009D7B7D">
        <w:rPr>
          <w:rFonts w:ascii="Arial" w:hAnsi="Arial" w:cs="Arial"/>
          <w:sz w:val="20"/>
          <w:szCs w:val="20"/>
        </w:rPr>
        <w:t>W</w:t>
      </w:r>
      <w:r w:rsidR="00BE4417" w:rsidRPr="009D7B7D">
        <w:rPr>
          <w:rFonts w:ascii="Arial" w:hAnsi="Arial" w:cs="Arial"/>
          <w:sz w:val="20"/>
          <w:szCs w:val="20"/>
        </w:rPr>
        <w:t xml:space="preserve">niosku </w:t>
      </w:r>
      <w:r w:rsidR="0068715B" w:rsidRPr="009D7B7D">
        <w:rPr>
          <w:rFonts w:ascii="Arial" w:hAnsi="Arial" w:cs="Arial"/>
          <w:sz w:val="20"/>
          <w:szCs w:val="20"/>
        </w:rPr>
        <w:t>o wyp</w:t>
      </w:r>
      <w:r w:rsidR="00734ACE" w:rsidRPr="009D7B7D">
        <w:rPr>
          <w:rFonts w:ascii="Arial" w:hAnsi="Arial" w:cs="Arial"/>
          <w:sz w:val="20"/>
          <w:szCs w:val="20"/>
        </w:rPr>
        <w:t>ł</w:t>
      </w:r>
      <w:r w:rsidR="0068715B" w:rsidRPr="009D7B7D">
        <w:rPr>
          <w:rFonts w:ascii="Arial" w:hAnsi="Arial" w:cs="Arial"/>
          <w:sz w:val="20"/>
          <w:szCs w:val="20"/>
        </w:rPr>
        <w:t xml:space="preserve">atę </w:t>
      </w:r>
      <w:r w:rsidR="00BE4417" w:rsidRPr="009D7B7D">
        <w:rPr>
          <w:rFonts w:ascii="Arial" w:hAnsi="Arial" w:cs="Arial"/>
          <w:sz w:val="20"/>
          <w:szCs w:val="20"/>
        </w:rPr>
        <w:t xml:space="preserve">przez </w:t>
      </w:r>
      <w:r w:rsidR="0068715B" w:rsidRPr="009D7B7D">
        <w:rPr>
          <w:rFonts w:ascii="Arial" w:hAnsi="Arial" w:cs="Arial"/>
          <w:sz w:val="20"/>
          <w:szCs w:val="20"/>
        </w:rPr>
        <w:t>U</w:t>
      </w:r>
      <w:r w:rsidR="00BE4417" w:rsidRPr="009D7B7D">
        <w:rPr>
          <w:rFonts w:ascii="Arial" w:hAnsi="Arial" w:cs="Arial"/>
          <w:sz w:val="20"/>
          <w:szCs w:val="20"/>
        </w:rPr>
        <w:t xml:space="preserve">czestnika przez kolejne 2 miesiące jest równoważne z </w:t>
      </w:r>
      <w:r w:rsidR="0068715B" w:rsidRPr="009D7B7D">
        <w:rPr>
          <w:rFonts w:ascii="Arial" w:hAnsi="Arial" w:cs="Arial"/>
          <w:sz w:val="20"/>
          <w:szCs w:val="20"/>
        </w:rPr>
        <w:t xml:space="preserve">jego </w:t>
      </w:r>
      <w:r w:rsidR="00BE4417" w:rsidRPr="009D7B7D">
        <w:rPr>
          <w:rFonts w:ascii="Arial" w:hAnsi="Arial" w:cs="Arial"/>
          <w:sz w:val="20"/>
          <w:szCs w:val="20"/>
        </w:rPr>
        <w:t xml:space="preserve">rezygnacją z </w:t>
      </w:r>
      <w:r w:rsidR="009D7B7D">
        <w:rPr>
          <w:rFonts w:ascii="Arial" w:hAnsi="Arial" w:cs="Arial"/>
          <w:sz w:val="20"/>
          <w:szCs w:val="20"/>
        </w:rPr>
        <w:t xml:space="preserve">uczestnictwa w projekcie, z </w:t>
      </w:r>
      <w:r w:rsidR="009D7B7D" w:rsidRPr="003C6AEE">
        <w:rPr>
          <w:rFonts w:ascii="Arial" w:hAnsi="Arial" w:cs="Arial"/>
          <w:sz w:val="20"/>
          <w:szCs w:val="20"/>
        </w:rPr>
        <w:t>uwzględnieniem zapisów § 6 pkt.3.</w:t>
      </w:r>
    </w:p>
    <w:p w:rsidR="004A18AD" w:rsidRPr="004A18AD" w:rsidRDefault="004A18AD" w:rsidP="00514B83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Wypłata może zostać jednorazowo wstrzymana na okres 1 miesiąca w przypadku braku wykazania podejmowania kroków zadeklarowanych na etapie rekrutacji, których celem jest powrót na rynek pracy, w jednym miesiącu</w:t>
      </w:r>
    </w:p>
    <w:p w:rsidR="004A18AD" w:rsidRPr="004A18AD" w:rsidRDefault="004A18AD" w:rsidP="00514B83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dwukrotnego braku podejmowania przez uczestnika kroków w celu powrotu na rynek pracy(tj. nieprzedstawienie lub przedstawienie niekompletnego sprawozdania) umowa zostaje rozwiązana z winy uczestnika.</w:t>
      </w:r>
    </w:p>
    <w:p w:rsidR="00214DEF" w:rsidRDefault="00214DEF" w:rsidP="00514B83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num" w:pos="54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Uczestnika w projekcie uznaje się za zakończony przed upływem okresu 12 miesięcy, co powoduje zaprzestanie dalszych wypłat, w przypadku:</w:t>
      </w:r>
    </w:p>
    <w:p w:rsidR="00214DEF" w:rsidRDefault="00214DEF" w:rsidP="00514B83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before="60" w:after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wystąpienia okoliczności powodujących, że wsparcie finansowe nie będzie Uczestnikowi dłużej potrzebne - wówczas składa on stosowne oświadczenie informujące o tym fakcie</w:t>
      </w:r>
      <w:r w:rsidR="003157A9">
        <w:rPr>
          <w:rFonts w:ascii="Arial" w:hAnsi="Arial" w:cs="Arial"/>
          <w:sz w:val="20"/>
          <w:szCs w:val="20"/>
        </w:rPr>
        <w:t>;</w:t>
      </w:r>
    </w:p>
    <w:p w:rsidR="00214DEF" w:rsidRPr="00214DEF" w:rsidRDefault="00214DEF" w:rsidP="00514B83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before="60" w:after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naruszenia przez Uczestnika warunków zawartej </w:t>
      </w:r>
      <w:proofErr w:type="spellStart"/>
      <w:r>
        <w:rPr>
          <w:rFonts w:ascii="Arial" w:hAnsi="Arial" w:cs="Arial"/>
          <w:i/>
          <w:sz w:val="20"/>
          <w:szCs w:val="20"/>
        </w:rPr>
        <w:t>U</w:t>
      </w:r>
      <w:r w:rsidRPr="00214DEF">
        <w:rPr>
          <w:rFonts w:ascii="Arial" w:hAnsi="Arial" w:cs="Arial"/>
          <w:i/>
          <w:sz w:val="20"/>
          <w:szCs w:val="20"/>
        </w:rPr>
        <w:t>mowy</w:t>
      </w:r>
      <w:r>
        <w:rPr>
          <w:rFonts w:ascii="Arial" w:hAnsi="Arial" w:cs="Arial"/>
          <w:i/>
          <w:sz w:val="20"/>
          <w:szCs w:val="20"/>
        </w:rPr>
        <w:t>-deklaracji</w:t>
      </w:r>
      <w:proofErr w:type="spellEnd"/>
      <w:r w:rsidRPr="00214DE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uczestnictwa </w:t>
      </w:r>
      <w:r w:rsidRPr="00214DEF">
        <w:rPr>
          <w:rFonts w:ascii="Arial" w:hAnsi="Arial" w:cs="Arial"/>
          <w:i/>
          <w:sz w:val="20"/>
          <w:szCs w:val="20"/>
        </w:rPr>
        <w:t>w projekcie</w:t>
      </w:r>
      <w:r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i/>
          <w:sz w:val="20"/>
          <w:szCs w:val="20"/>
        </w:rPr>
        <w:t xml:space="preserve">Umowy </w:t>
      </w:r>
      <w:r w:rsidRPr="00214DEF">
        <w:rPr>
          <w:rFonts w:ascii="Arial" w:hAnsi="Arial" w:cs="Arial"/>
          <w:i/>
          <w:sz w:val="20"/>
          <w:szCs w:val="20"/>
        </w:rPr>
        <w:t>uczestnictwa w ścieżce aktywizacyjnej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14DEF">
        <w:rPr>
          <w:rFonts w:ascii="Arial" w:hAnsi="Arial" w:cs="Arial"/>
          <w:sz w:val="20"/>
          <w:szCs w:val="20"/>
        </w:rPr>
        <w:t>(w tym</w:t>
      </w:r>
      <w:r>
        <w:rPr>
          <w:rFonts w:ascii="Arial" w:hAnsi="Arial" w:cs="Arial"/>
          <w:sz w:val="20"/>
          <w:szCs w:val="20"/>
        </w:rPr>
        <w:t xml:space="preserve"> opuszczenia więcej niż 20% zajęć aktywizacyjnych)</w:t>
      </w:r>
      <w:r w:rsidR="003157A9">
        <w:rPr>
          <w:rFonts w:ascii="Arial" w:hAnsi="Arial" w:cs="Arial"/>
          <w:sz w:val="20"/>
          <w:szCs w:val="20"/>
        </w:rPr>
        <w:t>.</w:t>
      </w:r>
    </w:p>
    <w:p w:rsidR="00277151" w:rsidRPr="009844E3" w:rsidRDefault="00DF0A9D" w:rsidP="009844E3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44E3">
        <w:rPr>
          <w:rFonts w:ascii="Arial" w:hAnsi="Arial" w:cs="Arial"/>
          <w:b/>
          <w:bCs/>
          <w:sz w:val="20"/>
          <w:szCs w:val="20"/>
        </w:rPr>
        <w:t xml:space="preserve">§ </w:t>
      </w:r>
      <w:r w:rsidR="004F07E1">
        <w:rPr>
          <w:rFonts w:ascii="Arial" w:hAnsi="Arial" w:cs="Arial"/>
          <w:b/>
          <w:bCs/>
          <w:sz w:val="20"/>
          <w:szCs w:val="20"/>
        </w:rPr>
        <w:t>5</w:t>
      </w:r>
      <w:r w:rsidRPr="009844E3">
        <w:rPr>
          <w:rFonts w:ascii="Arial" w:hAnsi="Arial" w:cs="Arial"/>
          <w:b/>
          <w:bCs/>
          <w:sz w:val="20"/>
          <w:szCs w:val="20"/>
        </w:rPr>
        <w:t xml:space="preserve"> </w:t>
      </w:r>
      <w:r w:rsidR="004F07E1">
        <w:rPr>
          <w:rFonts w:ascii="Arial" w:hAnsi="Arial" w:cs="Arial"/>
          <w:b/>
          <w:bCs/>
          <w:sz w:val="20"/>
          <w:szCs w:val="20"/>
        </w:rPr>
        <w:t>Wsparcie aktywizacyjne</w:t>
      </w:r>
    </w:p>
    <w:p w:rsidR="000A23C7" w:rsidRPr="009844E3" w:rsidRDefault="00845B14" w:rsidP="00514B83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Wsparcie aktywizacyjne, czyli </w:t>
      </w:r>
      <w:r w:rsidR="000A23C7" w:rsidRPr="009844E3">
        <w:rPr>
          <w:rFonts w:ascii="Arial" w:hAnsi="Arial" w:cs="Arial"/>
          <w:sz w:val="20"/>
          <w:szCs w:val="20"/>
        </w:rPr>
        <w:t>szkoleniowo-doradcze</w:t>
      </w:r>
      <w:r>
        <w:rPr>
          <w:rFonts w:ascii="Arial" w:hAnsi="Arial" w:cs="Arial"/>
          <w:sz w:val="20"/>
          <w:szCs w:val="20"/>
        </w:rPr>
        <w:t>,</w:t>
      </w:r>
      <w:r w:rsidR="000A23C7" w:rsidRPr="009844E3">
        <w:rPr>
          <w:rFonts w:ascii="Arial" w:hAnsi="Arial" w:cs="Arial"/>
          <w:sz w:val="20"/>
          <w:szCs w:val="20"/>
        </w:rPr>
        <w:t xml:space="preserve"> będące przedmiotem umowy</w:t>
      </w:r>
      <w:r w:rsidR="004A18AD">
        <w:rPr>
          <w:rFonts w:ascii="Arial" w:hAnsi="Arial" w:cs="Arial"/>
          <w:sz w:val="20"/>
          <w:szCs w:val="20"/>
        </w:rPr>
        <w:t xml:space="preserve"> aktywizacyjnej, </w:t>
      </w:r>
      <w:r w:rsidR="000A23C7" w:rsidRPr="009844E3">
        <w:rPr>
          <w:rFonts w:ascii="Arial" w:hAnsi="Arial" w:cs="Arial"/>
          <w:sz w:val="20"/>
          <w:szCs w:val="20"/>
        </w:rPr>
        <w:t>obejm</w:t>
      </w:r>
      <w:r>
        <w:rPr>
          <w:rFonts w:ascii="Arial" w:hAnsi="Arial" w:cs="Arial"/>
          <w:sz w:val="20"/>
          <w:szCs w:val="20"/>
        </w:rPr>
        <w:t>ie</w:t>
      </w:r>
      <w:r w:rsidR="000A23C7" w:rsidRPr="009844E3">
        <w:rPr>
          <w:rFonts w:ascii="Arial" w:hAnsi="Arial" w:cs="Arial"/>
          <w:sz w:val="20"/>
          <w:szCs w:val="20"/>
        </w:rPr>
        <w:t>:</w:t>
      </w:r>
    </w:p>
    <w:p w:rsidR="000A23C7" w:rsidRDefault="000A23C7" w:rsidP="00514B83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before="60" w:after="60"/>
        <w:ind w:left="992" w:hanging="357"/>
        <w:rPr>
          <w:rFonts w:ascii="Arial" w:hAnsi="Arial" w:cs="Arial"/>
          <w:sz w:val="20"/>
          <w:szCs w:val="20"/>
        </w:rPr>
      </w:pPr>
      <w:r w:rsidRPr="009844E3">
        <w:rPr>
          <w:rFonts w:ascii="Arial" w:hAnsi="Arial" w:cs="Arial"/>
          <w:sz w:val="20"/>
          <w:szCs w:val="20"/>
        </w:rPr>
        <w:t xml:space="preserve">indywidualne poradnictwo zawodowe </w:t>
      </w:r>
      <w:r>
        <w:rPr>
          <w:rFonts w:ascii="Arial" w:hAnsi="Arial" w:cs="Arial"/>
          <w:sz w:val="20"/>
          <w:szCs w:val="20"/>
        </w:rPr>
        <w:t>zakończone stworzeniem</w:t>
      </w:r>
      <w:r w:rsidR="006B6FD3">
        <w:rPr>
          <w:rFonts w:ascii="Arial" w:hAnsi="Arial" w:cs="Arial"/>
          <w:sz w:val="20"/>
          <w:szCs w:val="20"/>
        </w:rPr>
        <w:t xml:space="preserve"> Indywidualnego Planu</w:t>
      </w:r>
      <w:r w:rsidRPr="009844E3">
        <w:rPr>
          <w:rFonts w:ascii="Arial" w:hAnsi="Arial" w:cs="Arial"/>
          <w:sz w:val="20"/>
          <w:szCs w:val="20"/>
        </w:rPr>
        <w:t xml:space="preserve"> Działania </w:t>
      </w:r>
      <w:r>
        <w:rPr>
          <w:rFonts w:ascii="Arial" w:hAnsi="Arial" w:cs="Arial"/>
          <w:sz w:val="20"/>
          <w:szCs w:val="20"/>
        </w:rPr>
        <w:t>-</w:t>
      </w:r>
      <w:r w:rsidRPr="009844E3">
        <w:rPr>
          <w:rFonts w:ascii="Arial" w:hAnsi="Arial" w:cs="Arial"/>
          <w:sz w:val="20"/>
          <w:szCs w:val="20"/>
        </w:rPr>
        <w:t xml:space="preserve"> 12 godzin na osobę;</w:t>
      </w:r>
    </w:p>
    <w:p w:rsidR="004A18AD" w:rsidRPr="009844E3" w:rsidRDefault="004A18AD" w:rsidP="00514B83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before="60" w:after="60"/>
        <w:ind w:left="992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warsztaty </w:t>
      </w:r>
      <w:proofErr w:type="spellStart"/>
      <w:r>
        <w:rPr>
          <w:rFonts w:ascii="Arial" w:hAnsi="Arial" w:cs="Arial"/>
          <w:sz w:val="20"/>
          <w:szCs w:val="20"/>
        </w:rPr>
        <w:t>motywacyjno</w:t>
      </w:r>
      <w:proofErr w:type="spellEnd"/>
      <w:r>
        <w:rPr>
          <w:rFonts w:ascii="Arial" w:hAnsi="Arial" w:cs="Arial"/>
          <w:sz w:val="20"/>
          <w:szCs w:val="20"/>
        </w:rPr>
        <w:t xml:space="preserve"> – osobowościowe w wymiarze 24 godzin</w:t>
      </w:r>
    </w:p>
    <w:p w:rsidR="000A23C7" w:rsidRPr="009844E3" w:rsidRDefault="000A23C7" w:rsidP="00514B83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before="60" w:after="60"/>
        <w:ind w:left="992" w:hanging="357"/>
        <w:rPr>
          <w:rFonts w:ascii="Arial" w:hAnsi="Arial" w:cs="Arial"/>
          <w:sz w:val="20"/>
          <w:szCs w:val="20"/>
        </w:rPr>
      </w:pPr>
      <w:r w:rsidRPr="009844E3">
        <w:rPr>
          <w:rFonts w:ascii="Arial" w:hAnsi="Arial" w:cs="Arial"/>
          <w:sz w:val="20"/>
          <w:szCs w:val="20"/>
        </w:rPr>
        <w:t xml:space="preserve">wsparcie szkoleniowe w formie </w:t>
      </w:r>
      <w:r w:rsidR="00845B14">
        <w:rPr>
          <w:rFonts w:ascii="Arial" w:hAnsi="Arial" w:cs="Arial"/>
          <w:sz w:val="20"/>
          <w:szCs w:val="20"/>
        </w:rPr>
        <w:t xml:space="preserve">realizowanego przez WMZDZ </w:t>
      </w:r>
      <w:r w:rsidR="0000017C">
        <w:rPr>
          <w:rFonts w:ascii="Arial" w:hAnsi="Arial" w:cs="Arial"/>
          <w:sz w:val="20"/>
          <w:szCs w:val="20"/>
        </w:rPr>
        <w:t xml:space="preserve">(lub inną instytucję szkoleniową posiadającą wpis do Rejestru Instytucji Szkoleniowych prowadzonego przez Wojewódzki Urząd Pracy w Olsztynie) </w:t>
      </w:r>
      <w:r w:rsidRPr="009844E3">
        <w:rPr>
          <w:rFonts w:ascii="Arial" w:hAnsi="Arial" w:cs="Arial"/>
          <w:sz w:val="20"/>
          <w:szCs w:val="20"/>
        </w:rPr>
        <w:t>kursu</w:t>
      </w:r>
      <w:r w:rsidR="00845B14">
        <w:rPr>
          <w:rFonts w:ascii="Arial" w:hAnsi="Arial" w:cs="Arial"/>
          <w:sz w:val="20"/>
          <w:szCs w:val="20"/>
        </w:rPr>
        <w:t xml:space="preserve"> zawodowego,</w:t>
      </w:r>
      <w:r w:rsidRPr="009844E3">
        <w:rPr>
          <w:rFonts w:ascii="Arial" w:hAnsi="Arial" w:cs="Arial"/>
          <w:sz w:val="20"/>
          <w:szCs w:val="20"/>
        </w:rPr>
        <w:t xml:space="preserve"> pozwalającego nabyć </w:t>
      </w:r>
      <w:r>
        <w:rPr>
          <w:rFonts w:ascii="Arial" w:hAnsi="Arial" w:cs="Arial"/>
          <w:sz w:val="20"/>
          <w:szCs w:val="20"/>
        </w:rPr>
        <w:t xml:space="preserve">kompetencje, </w:t>
      </w:r>
      <w:r w:rsidRPr="009844E3">
        <w:rPr>
          <w:rFonts w:ascii="Arial" w:hAnsi="Arial" w:cs="Arial"/>
          <w:sz w:val="20"/>
          <w:szCs w:val="20"/>
        </w:rPr>
        <w:t>kwalifikacje i/lub uprawnienia zawodowe</w:t>
      </w:r>
      <w:r w:rsidR="00845B14">
        <w:rPr>
          <w:rFonts w:ascii="Arial" w:hAnsi="Arial" w:cs="Arial"/>
          <w:sz w:val="20"/>
          <w:szCs w:val="20"/>
        </w:rPr>
        <w:t xml:space="preserve"> niezbędne na rynku pracy</w:t>
      </w:r>
      <w:r w:rsidRPr="009844E3">
        <w:rPr>
          <w:rFonts w:ascii="Arial" w:hAnsi="Arial" w:cs="Arial"/>
          <w:sz w:val="20"/>
          <w:szCs w:val="20"/>
        </w:rPr>
        <w:t>. Rodzaj</w:t>
      </w:r>
      <w:r>
        <w:rPr>
          <w:rFonts w:ascii="Arial" w:hAnsi="Arial" w:cs="Arial"/>
          <w:sz w:val="20"/>
          <w:szCs w:val="20"/>
        </w:rPr>
        <w:t>, tematyka i zakres</w:t>
      </w:r>
      <w:r w:rsidRPr="009844E3">
        <w:rPr>
          <w:rFonts w:ascii="Arial" w:hAnsi="Arial" w:cs="Arial"/>
          <w:sz w:val="20"/>
          <w:szCs w:val="20"/>
        </w:rPr>
        <w:t xml:space="preserve"> </w:t>
      </w:r>
      <w:r w:rsidR="00845B14">
        <w:rPr>
          <w:rFonts w:ascii="Arial" w:hAnsi="Arial" w:cs="Arial"/>
          <w:sz w:val="20"/>
          <w:szCs w:val="20"/>
        </w:rPr>
        <w:t>szkolenia zależna</w:t>
      </w:r>
      <w:r w:rsidRPr="009844E3">
        <w:rPr>
          <w:rFonts w:ascii="Arial" w:hAnsi="Arial" w:cs="Arial"/>
          <w:sz w:val="20"/>
          <w:szCs w:val="20"/>
        </w:rPr>
        <w:t xml:space="preserve"> </w:t>
      </w:r>
      <w:r w:rsidR="00845B14">
        <w:rPr>
          <w:rFonts w:ascii="Arial" w:hAnsi="Arial" w:cs="Arial"/>
          <w:sz w:val="20"/>
          <w:szCs w:val="20"/>
        </w:rPr>
        <w:t xml:space="preserve">będzie </w:t>
      </w:r>
      <w:r w:rsidRPr="009844E3">
        <w:rPr>
          <w:rFonts w:ascii="Arial" w:hAnsi="Arial" w:cs="Arial"/>
          <w:sz w:val="20"/>
          <w:szCs w:val="20"/>
        </w:rPr>
        <w:t>od predyspozycji uczestnika</w:t>
      </w:r>
      <w:r>
        <w:rPr>
          <w:rFonts w:ascii="Arial" w:hAnsi="Arial" w:cs="Arial"/>
          <w:sz w:val="20"/>
          <w:szCs w:val="20"/>
        </w:rPr>
        <w:t xml:space="preserve"> </w:t>
      </w:r>
      <w:r w:rsidRPr="009844E3">
        <w:rPr>
          <w:rFonts w:ascii="Arial" w:hAnsi="Arial" w:cs="Arial"/>
          <w:sz w:val="20"/>
          <w:szCs w:val="20"/>
        </w:rPr>
        <w:t>i zidentyfikowanych potrzeb lokalnego rynku pracy;</w:t>
      </w:r>
    </w:p>
    <w:p w:rsidR="000A23C7" w:rsidRPr="009844E3" w:rsidRDefault="000A23C7" w:rsidP="00514B83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before="60" w:after="60"/>
        <w:ind w:left="992" w:hanging="357"/>
        <w:rPr>
          <w:rFonts w:ascii="Arial" w:hAnsi="Arial" w:cs="Arial"/>
          <w:sz w:val="20"/>
          <w:szCs w:val="20"/>
        </w:rPr>
      </w:pPr>
      <w:r w:rsidRPr="009844E3">
        <w:rPr>
          <w:rFonts w:ascii="Arial" w:hAnsi="Arial" w:cs="Arial"/>
          <w:sz w:val="20"/>
          <w:szCs w:val="20"/>
        </w:rPr>
        <w:t>pośrednictwo pracy</w:t>
      </w:r>
      <w:r>
        <w:rPr>
          <w:rFonts w:ascii="Arial" w:hAnsi="Arial" w:cs="Arial"/>
          <w:sz w:val="20"/>
          <w:szCs w:val="20"/>
        </w:rPr>
        <w:t>, polegające na kojarzeniu uczestników projektu z potencjalnymi pracodawcami poprzez przedstawienie uczestnikowi projektu min. 3 ofert pracy</w:t>
      </w:r>
      <w:r w:rsidRPr="009844E3">
        <w:rPr>
          <w:rFonts w:ascii="Arial" w:hAnsi="Arial" w:cs="Arial"/>
          <w:sz w:val="20"/>
          <w:szCs w:val="20"/>
        </w:rPr>
        <w:t>.</w:t>
      </w:r>
    </w:p>
    <w:p w:rsidR="003338E8" w:rsidRDefault="00845B14" w:rsidP="00514B83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Wsparcie aktywizacyjne, o którym mowa w pkt.2, jest finansowane przez WMZDZ ze środków projektu. </w:t>
      </w:r>
      <w:r w:rsidR="009A62FB">
        <w:rPr>
          <w:rFonts w:ascii="Arial" w:hAnsi="Arial" w:cs="Arial"/>
          <w:sz w:val="20"/>
          <w:szCs w:val="20"/>
        </w:rPr>
        <w:t>WMZDZ pokrywa wszystkie niezbędne koszty organizacji wsparcia, w szczególności zapewnia doradców, wykładowców i instruktorów, materiały dydaktyczne, wyżywienie, odzież ochronną, badania lekarskie, opłaty egzaminacyjne,</w:t>
      </w:r>
      <w:r w:rsidR="0000017C">
        <w:rPr>
          <w:rFonts w:ascii="Arial" w:hAnsi="Arial" w:cs="Arial"/>
          <w:sz w:val="20"/>
          <w:szCs w:val="20"/>
        </w:rPr>
        <w:t xml:space="preserve"> zwrot kosztów dojazdu uczestnika na szkolenie,</w:t>
      </w:r>
      <w:r w:rsidR="004A18AD">
        <w:rPr>
          <w:rFonts w:ascii="Arial" w:hAnsi="Arial" w:cs="Arial"/>
          <w:sz w:val="20"/>
          <w:szCs w:val="20"/>
        </w:rPr>
        <w:t xml:space="preserve"> stypendium szkoleniowe</w:t>
      </w:r>
      <w:r w:rsidR="009A62FB">
        <w:rPr>
          <w:rFonts w:ascii="Arial" w:hAnsi="Arial" w:cs="Arial"/>
          <w:sz w:val="20"/>
          <w:szCs w:val="20"/>
        </w:rPr>
        <w:t xml:space="preserve"> itp. </w:t>
      </w:r>
      <w:r>
        <w:rPr>
          <w:rFonts w:ascii="Arial" w:hAnsi="Arial" w:cs="Arial"/>
          <w:sz w:val="20"/>
          <w:szCs w:val="20"/>
        </w:rPr>
        <w:t>Uczestnik nie ponosi żadnych opłat związanych z udziałem w tym wsparciu</w:t>
      </w:r>
      <w:r w:rsidR="00852D18" w:rsidRPr="009844E3">
        <w:rPr>
          <w:rFonts w:ascii="Arial" w:hAnsi="Arial" w:cs="Arial"/>
          <w:sz w:val="20"/>
          <w:szCs w:val="20"/>
        </w:rPr>
        <w:t>.</w:t>
      </w:r>
    </w:p>
    <w:p w:rsidR="004A18AD" w:rsidRDefault="004A18AD" w:rsidP="00514B83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 w:rsidRPr="004A18AD">
        <w:rPr>
          <w:rFonts w:ascii="Arial" w:hAnsi="Arial" w:cs="Arial"/>
          <w:sz w:val="20"/>
          <w:szCs w:val="20"/>
        </w:rPr>
        <w:t xml:space="preserve">Zwrot kosztów dojazdu, w wysokości ceny biletu transportu publicznego (PKS/PKP 2 klasa), przysługuje uczestnikom projektu wyłącznie w trakcie realizacji szkolenia, o którym mowa w pkt. 2 lit. b. Wypłata dokonywana będzie jednorazowo, w terminie 7 dni od dnia zakończenia danego rodzaju wsparcia, na pisemny wniosek uczestnika projektu zawierający numer konta bankowego. </w:t>
      </w:r>
      <w:r w:rsidRPr="004A18AD">
        <w:rPr>
          <w:rFonts w:ascii="Arial" w:eastAsia="Calibri" w:hAnsi="Arial" w:cs="Arial"/>
          <w:sz w:val="20"/>
          <w:szCs w:val="20"/>
        </w:rPr>
        <w:t>Zwrot kosztów dojazdu na szkolenie nastąpi na podstawie biletu komunikacji publicznej(jednorazowego/czasowego) lub innego równoważnego dokumentu. Bilet z 1 dnia(jako potwierdzenie dziennych kosztów) i lista obecności potwierdzająca uczestnictwo w poszczególnych dniach trwania szkolenia będzie dowodem poniesienia ww. kosztów. W przypadku zakupienia biletów długoterminowych np. tygodniowych, termin ważności biletu musi odpowiadać terminowi trwania szkolenia. Jeśli szkolenie nie odbywa się w sposób ciągły lub w przypadku nieobecności uczestnika na zajęciach koszt biletu okresowego będzie kwalifikowany proporcjonalnie w stosunku do faktycznej</w:t>
      </w:r>
      <w:r w:rsidRPr="004A18AD">
        <w:rPr>
          <w:rFonts w:ascii="Arial" w:hAnsi="Arial" w:cs="Arial"/>
          <w:sz w:val="20"/>
          <w:szCs w:val="20"/>
        </w:rPr>
        <w:t xml:space="preserve"> </w:t>
      </w:r>
      <w:r w:rsidRPr="004A18AD">
        <w:rPr>
          <w:rFonts w:ascii="Arial" w:eastAsia="Calibri" w:hAnsi="Arial" w:cs="Arial"/>
          <w:sz w:val="20"/>
          <w:szCs w:val="20"/>
        </w:rPr>
        <w:t>ilości dojazdów na miejsce realizacji szkolenia w okresie, którego dot. bilet. Dopuszcza się możliwość uwzględniania cen biletów</w:t>
      </w:r>
      <w:r w:rsidRPr="004A18AD">
        <w:rPr>
          <w:rFonts w:ascii="Arial" w:hAnsi="Arial" w:cs="Arial"/>
          <w:sz w:val="20"/>
          <w:szCs w:val="20"/>
        </w:rPr>
        <w:t xml:space="preserve"> </w:t>
      </w:r>
      <w:r w:rsidRPr="004A18AD">
        <w:rPr>
          <w:rFonts w:ascii="Arial" w:eastAsia="Calibri" w:hAnsi="Arial" w:cs="Arial"/>
          <w:sz w:val="20"/>
          <w:szCs w:val="20"/>
        </w:rPr>
        <w:t>przewoźników innych niż PKS/PKP w sytuacji, gdy koszt świadczonych przez nich usług jest porównywalny do cen przewoźników</w:t>
      </w:r>
      <w:r w:rsidRPr="004A18AD">
        <w:rPr>
          <w:rFonts w:ascii="Arial" w:hAnsi="Arial" w:cs="Arial"/>
          <w:sz w:val="20"/>
          <w:szCs w:val="20"/>
        </w:rPr>
        <w:t xml:space="preserve"> </w:t>
      </w:r>
      <w:r w:rsidRPr="004A18AD">
        <w:rPr>
          <w:rFonts w:ascii="Arial" w:eastAsia="Calibri" w:hAnsi="Arial" w:cs="Arial"/>
          <w:sz w:val="20"/>
          <w:szCs w:val="20"/>
        </w:rPr>
        <w:t xml:space="preserve">państwowych lub jeśli jest to jedyny przewoźnik na danej trasie lub oferuje dogodniejszy dla uczestnika ze względu na godziny </w:t>
      </w:r>
      <w:r w:rsidRPr="004A18AD">
        <w:rPr>
          <w:rFonts w:ascii="Arial" w:hAnsi="Arial" w:cs="Arial"/>
          <w:sz w:val="20"/>
          <w:szCs w:val="20"/>
        </w:rPr>
        <w:t xml:space="preserve"> </w:t>
      </w:r>
      <w:r w:rsidRPr="004A18AD">
        <w:rPr>
          <w:rFonts w:ascii="Arial" w:eastAsia="Calibri" w:hAnsi="Arial" w:cs="Arial"/>
          <w:sz w:val="20"/>
          <w:szCs w:val="20"/>
        </w:rPr>
        <w:t>udziału w szkoleniu rozkład jazdy; wydatki poniesione przez uczestnika projektu związane z dojazdem własnym autem będą</w:t>
      </w:r>
      <w:r w:rsidRPr="004A18AD">
        <w:rPr>
          <w:rFonts w:ascii="Arial" w:hAnsi="Arial" w:cs="Arial"/>
          <w:sz w:val="20"/>
          <w:szCs w:val="20"/>
        </w:rPr>
        <w:t xml:space="preserve"> </w:t>
      </w:r>
      <w:r w:rsidRPr="004A18AD">
        <w:rPr>
          <w:rFonts w:ascii="Arial" w:eastAsia="Calibri" w:hAnsi="Arial" w:cs="Arial"/>
          <w:sz w:val="20"/>
          <w:szCs w:val="20"/>
        </w:rPr>
        <w:t>refundowane do wysokości ceny biletu transportu publicznego na danej trasie(jeżeli poniósł koszty w wysokości równej lub</w:t>
      </w:r>
      <w:r w:rsidRPr="004A18AD">
        <w:rPr>
          <w:rFonts w:ascii="Arial" w:hAnsi="Arial" w:cs="Arial"/>
          <w:sz w:val="20"/>
          <w:szCs w:val="20"/>
        </w:rPr>
        <w:t xml:space="preserve"> </w:t>
      </w:r>
      <w:r w:rsidRPr="004A18AD">
        <w:rPr>
          <w:rFonts w:ascii="Arial" w:eastAsia="Calibri" w:hAnsi="Arial" w:cs="Arial"/>
          <w:sz w:val="20"/>
          <w:szCs w:val="20"/>
        </w:rPr>
        <w:t>wyższej niż cena biletu),po przedstawieniu przez niego stosownego oświadczenia. Natomiast, jeśli uczestnik udokumentuje</w:t>
      </w:r>
      <w:r w:rsidRPr="004A18AD">
        <w:rPr>
          <w:rFonts w:ascii="Arial" w:hAnsi="Arial" w:cs="Arial"/>
          <w:sz w:val="20"/>
          <w:szCs w:val="20"/>
        </w:rPr>
        <w:t xml:space="preserve"> </w:t>
      </w:r>
      <w:r w:rsidRPr="004A18AD">
        <w:rPr>
          <w:rFonts w:ascii="Arial" w:eastAsia="Calibri" w:hAnsi="Arial" w:cs="Arial"/>
          <w:sz w:val="20"/>
          <w:szCs w:val="20"/>
        </w:rPr>
        <w:t>poniesienie kosztów w kwocie niższej od ceny biletu, zwrot nastąpi do wysokości faktycznie poniesionych kosztów. W</w:t>
      </w:r>
      <w:r w:rsidRPr="004A18AD">
        <w:rPr>
          <w:rFonts w:ascii="Arial" w:hAnsi="Arial" w:cs="Arial"/>
          <w:sz w:val="20"/>
          <w:szCs w:val="20"/>
        </w:rPr>
        <w:t xml:space="preserve"> </w:t>
      </w:r>
      <w:r w:rsidRPr="004A18AD">
        <w:rPr>
          <w:rFonts w:ascii="Arial" w:eastAsia="Calibri" w:hAnsi="Arial" w:cs="Arial"/>
          <w:sz w:val="20"/>
          <w:szCs w:val="20"/>
        </w:rPr>
        <w:t xml:space="preserve">oświadczeniu znajdzie się też informacja dot. trasy, na jakiej odbywa się przejazd, odległości i poniesionych kosztów, marki/modelu auta oraz numeru rejestracyjnego. Do oświadczenia załączone będzie potwierdzenie ceny biletu na danej trasie, wystawione przez przewoźnika, </w:t>
      </w:r>
      <w:r w:rsidRPr="004A18AD">
        <w:rPr>
          <w:rFonts w:ascii="Arial" w:hAnsi="Arial" w:cs="Arial"/>
          <w:sz w:val="20"/>
          <w:szCs w:val="20"/>
        </w:rPr>
        <w:t>kopia dowodu rejestracyjnego pojazdu, kopia prawa jazdy Uczestnika</w:t>
      </w:r>
      <w:r w:rsidRPr="004A18AD">
        <w:rPr>
          <w:rFonts w:ascii="Arial" w:eastAsia="Calibri" w:hAnsi="Arial" w:cs="Arial"/>
          <w:sz w:val="20"/>
          <w:szCs w:val="20"/>
        </w:rPr>
        <w:t>. Ponadto uczestnik, który dojeżdża samochodem, którego nie jest właścicielem, okaże stosowną umowę użyczenia.</w:t>
      </w:r>
    </w:p>
    <w:p w:rsidR="004A18AD" w:rsidRPr="004A18AD" w:rsidRDefault="004A18AD" w:rsidP="00514B83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 w:rsidRPr="004A18AD">
        <w:rPr>
          <w:rFonts w:ascii="Arial" w:eastAsia="Calibri" w:hAnsi="Arial" w:cs="Arial"/>
          <w:sz w:val="20"/>
          <w:szCs w:val="20"/>
        </w:rPr>
        <w:t>Uczestnikowi, który w ciągu maksymalnie 5 dni roboczych od dnia przystąpienia do szkolenia złoży wniosek o wypłacenie stypendium, szkoleniowego i będzie brał systematyczny udział w szkoleniu po zakończeniu szkolenia i przedstawienia wykazu (sporządzanego wspólnie z pracownikiem W- M ZDZ) zostanie wypłacone świadczenie materialne w postaci stypendium szkoleniowego, w wysokości 6,00zł brutto (słownie: sześć złotych 00/100 złotych) za godzinę uczestnictwa w szkoleniu. Miesięczna wysokość przyznanego stypendium  nie może być większa niż 120% zasiłku, o którym mowa w art. 72 ust. 1 pkt 1</w:t>
      </w:r>
      <w:r w:rsidRPr="004A18AD">
        <w:rPr>
          <w:rFonts w:ascii="Arial" w:hAnsi="Arial" w:cs="Arial"/>
          <w:sz w:val="20"/>
          <w:szCs w:val="20"/>
        </w:rPr>
        <w:t xml:space="preserve"> </w:t>
      </w:r>
      <w:r w:rsidRPr="004A18AD">
        <w:rPr>
          <w:rFonts w:ascii="Arial" w:eastAsia="Calibri" w:hAnsi="Arial" w:cs="Arial"/>
          <w:sz w:val="20"/>
          <w:szCs w:val="20"/>
        </w:rPr>
        <w:t>ustawy o promocji zatrudnienia i instytucjach rynku pracy pod warunkiem, że liczba godzin szkolenia wynosi nie mniej niż 150</w:t>
      </w:r>
      <w:r w:rsidRPr="004A18AD">
        <w:rPr>
          <w:rFonts w:ascii="Arial" w:hAnsi="Arial" w:cs="Arial"/>
          <w:sz w:val="20"/>
          <w:szCs w:val="20"/>
        </w:rPr>
        <w:t xml:space="preserve"> </w:t>
      </w:r>
      <w:r w:rsidRPr="004A18AD">
        <w:rPr>
          <w:rFonts w:ascii="Arial" w:eastAsia="Calibri" w:hAnsi="Arial" w:cs="Arial"/>
          <w:sz w:val="20"/>
          <w:szCs w:val="20"/>
        </w:rPr>
        <w:t>godzin miesięcznie. W przypadku niższego miesięcznego wymiaru godzin, wysokość stypendium ustala się proporcjonalnie. Stawka 6,00 zł brutto za godzinę uczestnictwa obejmuje:</w:t>
      </w:r>
    </w:p>
    <w:p w:rsidR="004A18AD" w:rsidRDefault="004A18AD" w:rsidP="00514B83">
      <w:pPr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opłacenie przez W-M ZDZ </w:t>
      </w:r>
      <w:r w:rsidRPr="00B376B9">
        <w:rPr>
          <w:rFonts w:ascii="Arial" w:eastAsia="Calibri" w:hAnsi="Arial" w:cs="Arial"/>
          <w:sz w:val="20"/>
          <w:szCs w:val="20"/>
        </w:rPr>
        <w:t>skład</w:t>
      </w:r>
      <w:r>
        <w:rPr>
          <w:rFonts w:ascii="Arial" w:eastAsia="Calibri" w:hAnsi="Arial" w:cs="Arial"/>
          <w:sz w:val="20"/>
          <w:szCs w:val="20"/>
        </w:rPr>
        <w:t>ek</w:t>
      </w:r>
      <w:r w:rsidRPr="00B376B9">
        <w:rPr>
          <w:rFonts w:ascii="Arial" w:eastAsia="Calibri" w:hAnsi="Arial" w:cs="Arial"/>
          <w:sz w:val="20"/>
          <w:szCs w:val="20"/>
        </w:rPr>
        <w:t xml:space="preserve"> na ubezpieczenia emerytalne, rentowe oraz wypadkowe;</w:t>
      </w:r>
    </w:p>
    <w:p w:rsidR="00176000" w:rsidRPr="004A18AD" w:rsidRDefault="004A18AD" w:rsidP="00514B83">
      <w:pPr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Arial" w:eastAsia="Calibri" w:hAnsi="Arial" w:cs="Arial"/>
          <w:sz w:val="20"/>
          <w:szCs w:val="20"/>
        </w:rPr>
      </w:pPr>
      <w:r w:rsidRPr="004A18AD">
        <w:rPr>
          <w:rFonts w:ascii="Arial" w:eastAsia="Calibri" w:hAnsi="Arial" w:cs="Arial"/>
          <w:sz w:val="20"/>
          <w:szCs w:val="20"/>
        </w:rPr>
        <w:t>ubezpieczenie zdrowotnemu, jeżeli nie uczestnik nie podlega temu ubezpieczeniu z innego tytułu (na podstawie art. 66 ust.1 pkt 24a ustawy z dnia 27 sierpnia 2004 r. oświadczeniach opieki zdrowotnej finansowanych ze środków publicznych.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277151" w:rsidRPr="004A18AD">
        <w:rPr>
          <w:rFonts w:ascii="Arial" w:hAnsi="Arial" w:cs="Arial"/>
          <w:sz w:val="20"/>
          <w:szCs w:val="20"/>
        </w:rPr>
        <w:t>Pośrednictwo pracy</w:t>
      </w:r>
      <w:r w:rsidR="000449C4" w:rsidRPr="004A18AD">
        <w:rPr>
          <w:rFonts w:ascii="Arial" w:hAnsi="Arial" w:cs="Arial"/>
          <w:sz w:val="20"/>
          <w:szCs w:val="20"/>
        </w:rPr>
        <w:t xml:space="preserve"> </w:t>
      </w:r>
      <w:r w:rsidR="00277151" w:rsidRPr="004A18AD">
        <w:rPr>
          <w:rFonts w:ascii="Arial" w:hAnsi="Arial" w:cs="Arial"/>
          <w:sz w:val="20"/>
          <w:szCs w:val="20"/>
        </w:rPr>
        <w:t xml:space="preserve">będzie udzielane w okresie </w:t>
      </w:r>
      <w:r w:rsidR="009A62FB" w:rsidRPr="004A18AD">
        <w:rPr>
          <w:rFonts w:ascii="Arial" w:hAnsi="Arial" w:cs="Arial"/>
          <w:sz w:val="20"/>
          <w:szCs w:val="20"/>
        </w:rPr>
        <w:t>trwania umowy uczestnictwa w projekcie</w:t>
      </w:r>
      <w:r w:rsidR="00277151" w:rsidRPr="004A18AD">
        <w:rPr>
          <w:rFonts w:ascii="Arial" w:hAnsi="Arial" w:cs="Arial"/>
          <w:sz w:val="20"/>
          <w:szCs w:val="20"/>
        </w:rPr>
        <w:t>.</w:t>
      </w:r>
    </w:p>
    <w:p w:rsidR="00176000" w:rsidRDefault="00176000" w:rsidP="00514B83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 w:rsidRPr="00176000">
        <w:rPr>
          <w:rFonts w:ascii="Arial" w:hAnsi="Arial" w:cs="Arial"/>
          <w:sz w:val="20"/>
          <w:szCs w:val="20"/>
        </w:rPr>
        <w:t xml:space="preserve">Każdy uczestnik zobligowany jest do aktywnego i systematycznego uczestnictwa w oferowanym wsparciu określonym w ust. 2 (tj. w min. 80% zajęć w odniesieniu do szkoleń oraz 100% godzin indywidualnego poradnictwa zawodowego) potwierdzonych podpisem odpowiednio na liście obecności i Karcie Usług Doradczych. </w:t>
      </w:r>
    </w:p>
    <w:p w:rsidR="00176000" w:rsidRDefault="00176000" w:rsidP="00514B83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 w:rsidRPr="00176000">
        <w:rPr>
          <w:rFonts w:ascii="Arial" w:hAnsi="Arial" w:cs="Arial"/>
          <w:sz w:val="20"/>
          <w:szCs w:val="20"/>
        </w:rPr>
        <w:t>W przypadku szkoleń pozwalających nabyć uprawnienia zawodowe, uczestnik projektu, po ukończeniu zajęć, zobowiązany jest przystąpić do egzaminu zewnętrznego, w wyznaczonym przez WMZDZ miej</w:t>
      </w:r>
      <w:r>
        <w:rPr>
          <w:rFonts w:ascii="Arial" w:hAnsi="Arial" w:cs="Arial"/>
          <w:sz w:val="20"/>
          <w:szCs w:val="20"/>
        </w:rPr>
        <w:t>scu i czasie.</w:t>
      </w:r>
      <w:r w:rsidR="004A18AD" w:rsidRPr="004A18AD">
        <w:rPr>
          <w:rFonts w:ascii="Arial" w:hAnsi="Arial" w:cs="Arial"/>
          <w:sz w:val="20"/>
          <w:szCs w:val="20"/>
        </w:rPr>
        <w:t xml:space="preserve"> </w:t>
      </w:r>
      <w:r w:rsidR="004A18AD">
        <w:rPr>
          <w:rFonts w:ascii="Arial" w:hAnsi="Arial" w:cs="Arial"/>
          <w:sz w:val="20"/>
          <w:szCs w:val="20"/>
        </w:rPr>
        <w:t>W przypadku niezdania egzaminu w pierwszym terminie uczestnikowi przysługuje jednokrotna możliwość powtórnego przystąpienia do egzaminu</w:t>
      </w:r>
    </w:p>
    <w:p w:rsidR="00176000" w:rsidRPr="00176000" w:rsidRDefault="00176000" w:rsidP="00514B83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 w:rsidRPr="00176000">
        <w:rPr>
          <w:rFonts w:ascii="Arial" w:hAnsi="Arial" w:cs="Arial"/>
          <w:sz w:val="20"/>
          <w:szCs w:val="20"/>
        </w:rPr>
        <w:t>Każdy uczestnik zobligowany jest do zapoznania się z ofertami pracy przedstawionymi mu w ramach udzielanego pośrednictwa pracy.</w:t>
      </w:r>
    </w:p>
    <w:p w:rsidR="00DF0A9D" w:rsidRPr="009844E3" w:rsidRDefault="00DF0A9D" w:rsidP="009844E3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44E3">
        <w:rPr>
          <w:rFonts w:ascii="Arial" w:hAnsi="Arial" w:cs="Arial"/>
          <w:b/>
          <w:bCs/>
          <w:sz w:val="20"/>
          <w:szCs w:val="20"/>
        </w:rPr>
        <w:t xml:space="preserve">§ </w:t>
      </w:r>
      <w:r w:rsidR="009A62FB">
        <w:rPr>
          <w:rFonts w:ascii="Arial" w:hAnsi="Arial" w:cs="Arial"/>
          <w:b/>
          <w:bCs/>
          <w:sz w:val="20"/>
          <w:szCs w:val="20"/>
        </w:rPr>
        <w:t>6</w:t>
      </w:r>
      <w:r w:rsidRPr="009844E3">
        <w:rPr>
          <w:rFonts w:ascii="Arial" w:hAnsi="Arial" w:cs="Arial"/>
          <w:b/>
          <w:bCs/>
          <w:sz w:val="20"/>
          <w:szCs w:val="20"/>
        </w:rPr>
        <w:t xml:space="preserve"> </w:t>
      </w:r>
      <w:r w:rsidR="00176000" w:rsidRPr="009844E3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DF0A9D" w:rsidRPr="009844E3" w:rsidRDefault="00DF0A9D" w:rsidP="00514B83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9844E3">
        <w:rPr>
          <w:rFonts w:ascii="Arial" w:hAnsi="Arial" w:cs="Arial"/>
          <w:sz w:val="20"/>
          <w:szCs w:val="20"/>
        </w:rPr>
        <w:t xml:space="preserve">Uczestnicy projektu zobowiązani są do poinformowania </w:t>
      </w:r>
      <w:r w:rsidR="000449C4">
        <w:rPr>
          <w:rFonts w:ascii="Arial" w:hAnsi="Arial" w:cs="Arial"/>
          <w:sz w:val="20"/>
          <w:szCs w:val="20"/>
        </w:rPr>
        <w:t>WMZDZ</w:t>
      </w:r>
      <w:r w:rsidRPr="009844E3">
        <w:rPr>
          <w:rFonts w:ascii="Arial" w:hAnsi="Arial" w:cs="Arial"/>
          <w:sz w:val="20"/>
          <w:szCs w:val="20"/>
        </w:rPr>
        <w:t xml:space="preserve"> o każdej</w:t>
      </w:r>
      <w:r w:rsidR="000449C4">
        <w:rPr>
          <w:rFonts w:ascii="Arial" w:hAnsi="Arial" w:cs="Arial"/>
          <w:sz w:val="20"/>
          <w:szCs w:val="20"/>
        </w:rPr>
        <w:t xml:space="preserve"> zmianie</w:t>
      </w:r>
      <w:r w:rsidRPr="009844E3">
        <w:rPr>
          <w:rFonts w:ascii="Arial" w:hAnsi="Arial" w:cs="Arial"/>
          <w:sz w:val="20"/>
          <w:szCs w:val="20"/>
        </w:rPr>
        <w:t xml:space="preserve"> </w:t>
      </w:r>
      <w:r w:rsidR="003D4956" w:rsidRPr="009844E3">
        <w:rPr>
          <w:rFonts w:ascii="Arial" w:hAnsi="Arial" w:cs="Arial"/>
          <w:sz w:val="20"/>
          <w:szCs w:val="20"/>
        </w:rPr>
        <w:t xml:space="preserve">statusu na rynku pracy (w szczególności w przypadku podjęcia zatrudnienia) oraz o </w:t>
      </w:r>
      <w:r w:rsidRPr="009844E3">
        <w:rPr>
          <w:rFonts w:ascii="Arial" w:hAnsi="Arial" w:cs="Arial"/>
          <w:sz w:val="20"/>
          <w:szCs w:val="20"/>
        </w:rPr>
        <w:t>zmianie danych osobowych (w tym adresu zamieszkania, numeru telefonu, zmiany nazwiska) niezwłocznie po zaistnieniu zmiany.</w:t>
      </w:r>
    </w:p>
    <w:p w:rsidR="009D7B7D" w:rsidRDefault="00DF0A9D" w:rsidP="00514B83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9844E3">
        <w:rPr>
          <w:rFonts w:ascii="Arial" w:hAnsi="Arial" w:cs="Arial"/>
          <w:sz w:val="20"/>
          <w:szCs w:val="20"/>
        </w:rPr>
        <w:t>Uczestni</w:t>
      </w:r>
      <w:r w:rsidR="00034489" w:rsidRPr="009844E3">
        <w:rPr>
          <w:rFonts w:ascii="Arial" w:hAnsi="Arial" w:cs="Arial"/>
          <w:sz w:val="20"/>
          <w:szCs w:val="20"/>
        </w:rPr>
        <w:t>k</w:t>
      </w:r>
      <w:r w:rsidRPr="009844E3">
        <w:rPr>
          <w:rFonts w:ascii="Arial" w:hAnsi="Arial" w:cs="Arial"/>
          <w:sz w:val="20"/>
          <w:szCs w:val="20"/>
        </w:rPr>
        <w:t xml:space="preserve"> projektu</w:t>
      </w:r>
      <w:r w:rsidR="00034489" w:rsidRPr="009844E3">
        <w:rPr>
          <w:rFonts w:ascii="Arial" w:hAnsi="Arial" w:cs="Arial"/>
          <w:sz w:val="20"/>
          <w:szCs w:val="20"/>
        </w:rPr>
        <w:t xml:space="preserve"> podlega procedurom monitoringu i oceny efektywności działań projektu i zobowiązuje się do udzielania </w:t>
      </w:r>
      <w:r w:rsidR="003D4956" w:rsidRPr="009844E3">
        <w:rPr>
          <w:rFonts w:ascii="Arial" w:hAnsi="Arial" w:cs="Arial"/>
          <w:sz w:val="20"/>
          <w:szCs w:val="20"/>
        </w:rPr>
        <w:t>W</w:t>
      </w:r>
      <w:r w:rsidR="00677A59">
        <w:rPr>
          <w:rFonts w:ascii="Arial" w:hAnsi="Arial" w:cs="Arial"/>
          <w:sz w:val="20"/>
          <w:szCs w:val="20"/>
        </w:rPr>
        <w:t>MZDZ i innym upoważnionym instytucjom</w:t>
      </w:r>
      <w:r w:rsidR="00034489" w:rsidRPr="009844E3">
        <w:rPr>
          <w:rFonts w:ascii="Arial" w:hAnsi="Arial" w:cs="Arial"/>
          <w:sz w:val="20"/>
          <w:szCs w:val="20"/>
        </w:rPr>
        <w:t xml:space="preserve"> wszelkich informacji niezbędnych do prawidłowego monitoringu projektu, w tym uczestnictwa w badaniach ewaluacyjnych</w:t>
      </w:r>
      <w:r w:rsidR="00677A59">
        <w:rPr>
          <w:rFonts w:ascii="Arial" w:hAnsi="Arial" w:cs="Arial"/>
          <w:sz w:val="20"/>
          <w:szCs w:val="20"/>
        </w:rPr>
        <w:t xml:space="preserve">, w okresie do </w:t>
      </w:r>
      <w:r w:rsidR="00DF2E51">
        <w:rPr>
          <w:rFonts w:ascii="Arial" w:hAnsi="Arial" w:cs="Arial"/>
          <w:sz w:val="20"/>
          <w:szCs w:val="20"/>
        </w:rPr>
        <w:t>3 miesięcy</w:t>
      </w:r>
      <w:r w:rsidR="00677A59">
        <w:rPr>
          <w:rFonts w:ascii="Arial" w:hAnsi="Arial" w:cs="Arial"/>
          <w:sz w:val="20"/>
          <w:szCs w:val="20"/>
        </w:rPr>
        <w:t xml:space="preserve"> po zakończeniu udziału w projekcie</w:t>
      </w:r>
      <w:r w:rsidR="00034489" w:rsidRPr="009844E3">
        <w:rPr>
          <w:rFonts w:ascii="Arial" w:hAnsi="Arial" w:cs="Arial"/>
          <w:sz w:val="20"/>
          <w:szCs w:val="20"/>
        </w:rPr>
        <w:t>.</w:t>
      </w:r>
    </w:p>
    <w:p w:rsidR="00743EB0" w:rsidRPr="003E4720" w:rsidRDefault="00743EB0" w:rsidP="00514B83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3E4720">
        <w:rPr>
          <w:rFonts w:ascii="Arial" w:hAnsi="Arial" w:cs="Arial"/>
          <w:sz w:val="20"/>
          <w:szCs w:val="20"/>
        </w:rPr>
        <w:t>W przypadku rezygnacji z udziału w projekcie, nieukończenia go z własnej winy, niedotrzymania pozostałych warunków niniejszej u</w:t>
      </w:r>
      <w:r>
        <w:rPr>
          <w:rFonts w:ascii="Arial" w:hAnsi="Arial" w:cs="Arial"/>
          <w:sz w:val="20"/>
          <w:szCs w:val="20"/>
        </w:rPr>
        <w:t>mowy,</w:t>
      </w:r>
      <w:r w:rsidRPr="003E4720">
        <w:rPr>
          <w:rFonts w:ascii="Arial" w:hAnsi="Arial" w:cs="Arial"/>
          <w:sz w:val="20"/>
          <w:szCs w:val="20"/>
        </w:rPr>
        <w:t xml:space="preserve"> podania nieprawdziwych danych</w:t>
      </w:r>
      <w:r>
        <w:rPr>
          <w:rFonts w:ascii="Arial" w:hAnsi="Arial" w:cs="Arial"/>
          <w:sz w:val="20"/>
          <w:szCs w:val="20"/>
        </w:rPr>
        <w:t xml:space="preserve"> lub zatajenia prawdy</w:t>
      </w:r>
      <w:r w:rsidRPr="003E4720">
        <w:rPr>
          <w:rFonts w:ascii="Arial" w:hAnsi="Arial" w:cs="Arial"/>
          <w:sz w:val="20"/>
          <w:szCs w:val="20"/>
        </w:rPr>
        <w:t xml:space="preserve">, Uczestnik zobowiązuje się do zwrotu wszystkich kosztów poniesionych przez </w:t>
      </w:r>
      <w:r>
        <w:rPr>
          <w:rFonts w:ascii="Arial" w:hAnsi="Arial" w:cs="Arial"/>
          <w:sz w:val="20"/>
          <w:szCs w:val="20"/>
        </w:rPr>
        <w:t>WMZDZ</w:t>
      </w:r>
      <w:r w:rsidR="004A18AD">
        <w:rPr>
          <w:rFonts w:ascii="Arial" w:hAnsi="Arial" w:cs="Arial"/>
          <w:sz w:val="20"/>
          <w:szCs w:val="20"/>
        </w:rPr>
        <w:t>.</w:t>
      </w:r>
    </w:p>
    <w:p w:rsidR="00176000" w:rsidRDefault="00DF0A9D" w:rsidP="00514B83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176000">
        <w:rPr>
          <w:rFonts w:ascii="Arial" w:hAnsi="Arial" w:cs="Arial"/>
          <w:sz w:val="20"/>
          <w:szCs w:val="20"/>
        </w:rPr>
        <w:t xml:space="preserve">Sprawy nieuregulowane w niniejszym Regulaminie rozstrzygane są przez </w:t>
      </w:r>
      <w:r w:rsidR="003338E8" w:rsidRPr="00176000">
        <w:rPr>
          <w:rFonts w:ascii="Arial" w:hAnsi="Arial" w:cs="Arial"/>
          <w:sz w:val="20"/>
          <w:szCs w:val="20"/>
        </w:rPr>
        <w:t>WMZDZ</w:t>
      </w:r>
      <w:r w:rsidRPr="00176000">
        <w:rPr>
          <w:rFonts w:ascii="Arial" w:hAnsi="Arial" w:cs="Arial"/>
          <w:sz w:val="20"/>
          <w:szCs w:val="20"/>
        </w:rPr>
        <w:t>.</w:t>
      </w:r>
    </w:p>
    <w:p w:rsidR="00176000" w:rsidRDefault="00013748" w:rsidP="00514B83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176000">
        <w:rPr>
          <w:rFonts w:ascii="Arial" w:hAnsi="Arial" w:cs="Arial"/>
          <w:sz w:val="20"/>
          <w:szCs w:val="20"/>
        </w:rPr>
        <w:t xml:space="preserve">Ostateczna interpretacja Regulaminu należy do </w:t>
      </w:r>
      <w:r w:rsidR="00DD5ABF">
        <w:rPr>
          <w:rFonts w:ascii="Arial" w:hAnsi="Arial" w:cs="Arial"/>
          <w:sz w:val="20"/>
          <w:szCs w:val="20"/>
        </w:rPr>
        <w:t>WM</w:t>
      </w:r>
      <w:r w:rsidR="00292E07" w:rsidRPr="00176000">
        <w:rPr>
          <w:rFonts w:ascii="Arial" w:hAnsi="Arial" w:cs="Arial"/>
          <w:sz w:val="20"/>
          <w:szCs w:val="20"/>
        </w:rPr>
        <w:t xml:space="preserve">ZDZ </w:t>
      </w:r>
      <w:r w:rsidRPr="00176000">
        <w:rPr>
          <w:rFonts w:ascii="Arial" w:hAnsi="Arial" w:cs="Arial"/>
          <w:sz w:val="20"/>
          <w:szCs w:val="20"/>
        </w:rPr>
        <w:t>w oparciu o</w:t>
      </w:r>
      <w:r w:rsidR="00E95577" w:rsidRPr="00176000">
        <w:rPr>
          <w:rFonts w:ascii="Arial" w:hAnsi="Arial" w:cs="Arial"/>
          <w:sz w:val="20"/>
          <w:szCs w:val="20"/>
        </w:rPr>
        <w:t xml:space="preserve"> dokumenty projektowe i </w:t>
      </w:r>
      <w:r w:rsidRPr="00176000">
        <w:rPr>
          <w:rFonts w:ascii="Arial" w:hAnsi="Arial" w:cs="Arial"/>
          <w:sz w:val="20"/>
          <w:szCs w:val="20"/>
        </w:rPr>
        <w:t xml:space="preserve">wytyczne dla instytucji biorących udział we wdrażaniu </w:t>
      </w:r>
      <w:r w:rsidR="003338E8" w:rsidRPr="00176000">
        <w:rPr>
          <w:rFonts w:ascii="Arial" w:hAnsi="Arial" w:cs="Arial"/>
          <w:sz w:val="20"/>
          <w:szCs w:val="20"/>
        </w:rPr>
        <w:t>Regionalnego Programu Operacyjnego Województwa Warmińsko-Mazurskiego na lata 2014-2020</w:t>
      </w:r>
      <w:r w:rsidRPr="00176000">
        <w:rPr>
          <w:rFonts w:ascii="Arial" w:hAnsi="Arial" w:cs="Arial"/>
          <w:sz w:val="20"/>
          <w:szCs w:val="20"/>
        </w:rPr>
        <w:t>.</w:t>
      </w:r>
    </w:p>
    <w:p w:rsidR="00CD7001" w:rsidRPr="00176000" w:rsidRDefault="00DF0A9D" w:rsidP="00514B83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176000">
        <w:rPr>
          <w:rFonts w:ascii="Arial" w:hAnsi="Arial" w:cs="Arial"/>
          <w:sz w:val="20"/>
          <w:szCs w:val="20"/>
        </w:rPr>
        <w:t xml:space="preserve">Niniejszy Regulamin wchodzi w życie z dniem </w:t>
      </w:r>
      <w:r w:rsidR="00581B98">
        <w:rPr>
          <w:rFonts w:ascii="Arial" w:hAnsi="Arial" w:cs="Arial"/>
          <w:sz w:val="20"/>
          <w:szCs w:val="20"/>
        </w:rPr>
        <w:t>21.10</w:t>
      </w:r>
      <w:r w:rsidRPr="00176000">
        <w:rPr>
          <w:rFonts w:ascii="Arial" w:hAnsi="Arial" w:cs="Arial"/>
          <w:sz w:val="20"/>
          <w:szCs w:val="20"/>
        </w:rPr>
        <w:t>.201</w:t>
      </w:r>
      <w:r w:rsidR="003338E8" w:rsidRPr="00176000">
        <w:rPr>
          <w:rFonts w:ascii="Arial" w:hAnsi="Arial" w:cs="Arial"/>
          <w:sz w:val="20"/>
          <w:szCs w:val="20"/>
        </w:rPr>
        <w:t>6</w:t>
      </w:r>
      <w:r w:rsidR="00A039FF" w:rsidRPr="00176000">
        <w:rPr>
          <w:rFonts w:ascii="Arial" w:hAnsi="Arial" w:cs="Arial"/>
          <w:sz w:val="20"/>
          <w:szCs w:val="20"/>
        </w:rPr>
        <w:t xml:space="preserve">r. </w:t>
      </w:r>
      <w:r w:rsidR="003338E8" w:rsidRPr="00176000">
        <w:rPr>
          <w:rFonts w:ascii="Arial" w:hAnsi="Arial" w:cs="Arial"/>
          <w:sz w:val="20"/>
          <w:szCs w:val="20"/>
        </w:rPr>
        <w:t xml:space="preserve">WMZDZ </w:t>
      </w:r>
      <w:r w:rsidRPr="00176000">
        <w:rPr>
          <w:rFonts w:ascii="Arial" w:hAnsi="Arial" w:cs="Arial"/>
          <w:sz w:val="20"/>
          <w:szCs w:val="20"/>
        </w:rPr>
        <w:t xml:space="preserve">zastrzega sobie możliwość wniesienia zmian do Regulaminu. </w:t>
      </w:r>
      <w:r w:rsidR="00670821" w:rsidRPr="00176000">
        <w:rPr>
          <w:rFonts w:ascii="Arial" w:hAnsi="Arial" w:cs="Arial"/>
          <w:sz w:val="20"/>
          <w:szCs w:val="20"/>
        </w:rPr>
        <w:t xml:space="preserve">Aktualny </w:t>
      </w:r>
      <w:r w:rsidR="00292E07" w:rsidRPr="00176000">
        <w:rPr>
          <w:rFonts w:ascii="Arial" w:hAnsi="Arial" w:cs="Arial"/>
          <w:sz w:val="20"/>
          <w:szCs w:val="20"/>
        </w:rPr>
        <w:t>R</w:t>
      </w:r>
      <w:r w:rsidR="00670821" w:rsidRPr="00176000">
        <w:rPr>
          <w:rFonts w:ascii="Arial" w:hAnsi="Arial" w:cs="Arial"/>
          <w:sz w:val="20"/>
          <w:szCs w:val="20"/>
        </w:rPr>
        <w:t xml:space="preserve">egulamin </w:t>
      </w:r>
      <w:r w:rsidR="003338E8" w:rsidRPr="00176000">
        <w:rPr>
          <w:rFonts w:ascii="Arial" w:hAnsi="Arial" w:cs="Arial"/>
          <w:sz w:val="20"/>
          <w:szCs w:val="20"/>
        </w:rPr>
        <w:t xml:space="preserve">WMZDZ </w:t>
      </w:r>
      <w:r w:rsidR="00670821" w:rsidRPr="00176000">
        <w:rPr>
          <w:rFonts w:ascii="Arial" w:hAnsi="Arial" w:cs="Arial"/>
          <w:sz w:val="20"/>
          <w:szCs w:val="20"/>
        </w:rPr>
        <w:t>umieści na stronie internetowej projektu.</w:t>
      </w:r>
    </w:p>
    <w:p w:rsidR="00D31BA9" w:rsidRPr="00D31BA9" w:rsidRDefault="00D31BA9" w:rsidP="000A5AC6">
      <w:pPr>
        <w:spacing w:before="360" w:after="60"/>
        <w:rPr>
          <w:rFonts w:ascii="Arial" w:hAnsi="Arial" w:cs="Arial"/>
          <w:b/>
          <w:sz w:val="20"/>
          <w:szCs w:val="20"/>
        </w:rPr>
      </w:pPr>
      <w:r w:rsidRPr="00D31BA9">
        <w:rPr>
          <w:rFonts w:ascii="Arial" w:hAnsi="Arial" w:cs="Arial"/>
          <w:b/>
          <w:sz w:val="20"/>
          <w:szCs w:val="20"/>
        </w:rPr>
        <w:t>Załączniki:</w:t>
      </w:r>
    </w:p>
    <w:p w:rsidR="00D31BA9" w:rsidRPr="00BF4D53" w:rsidRDefault="005602E5" w:rsidP="00514B83">
      <w:pPr>
        <w:numPr>
          <w:ilvl w:val="1"/>
          <w:numId w:val="3"/>
        </w:numPr>
        <w:shd w:val="clear" w:color="auto" w:fill="FFFFFF"/>
        <w:tabs>
          <w:tab w:val="clear" w:pos="1440"/>
        </w:tabs>
        <w:spacing w:before="60" w:after="60"/>
        <w:ind w:left="426" w:right="-2" w:hanging="357"/>
        <w:jc w:val="left"/>
        <w:rPr>
          <w:rFonts w:ascii="Arial" w:hAnsi="Arial" w:cs="Arial"/>
          <w:bCs/>
          <w:spacing w:val="-2"/>
          <w:sz w:val="20"/>
          <w:szCs w:val="20"/>
        </w:rPr>
      </w:pPr>
      <w:r w:rsidRPr="00BF4D53">
        <w:rPr>
          <w:rFonts w:ascii="Arial" w:hAnsi="Arial" w:cs="Arial"/>
          <w:sz w:val="20"/>
          <w:szCs w:val="20"/>
        </w:rPr>
        <w:t>Formularz</w:t>
      </w:r>
      <w:r w:rsidR="00D31BA9" w:rsidRPr="00BF4D53">
        <w:rPr>
          <w:rFonts w:ascii="Arial" w:hAnsi="Arial" w:cs="Arial"/>
          <w:sz w:val="20"/>
          <w:szCs w:val="20"/>
        </w:rPr>
        <w:t xml:space="preserve"> </w:t>
      </w:r>
      <w:r w:rsidR="00022D44" w:rsidRPr="00BF4D53">
        <w:rPr>
          <w:rFonts w:ascii="Arial" w:hAnsi="Arial" w:cs="Arial"/>
          <w:sz w:val="20"/>
          <w:szCs w:val="20"/>
        </w:rPr>
        <w:t xml:space="preserve">rekrutacyjny / </w:t>
      </w:r>
      <w:r w:rsidR="00D31BA9" w:rsidRPr="00BF4D53">
        <w:rPr>
          <w:rFonts w:ascii="Arial" w:hAnsi="Arial" w:cs="Arial"/>
          <w:sz w:val="20"/>
          <w:szCs w:val="20"/>
        </w:rPr>
        <w:t>uczestnika projektu</w:t>
      </w:r>
      <w:r w:rsidR="003A4289" w:rsidRPr="00BF4D53">
        <w:rPr>
          <w:rFonts w:ascii="Arial" w:hAnsi="Arial" w:cs="Arial"/>
          <w:sz w:val="20"/>
          <w:szCs w:val="20"/>
        </w:rPr>
        <w:t xml:space="preserve"> </w:t>
      </w:r>
    </w:p>
    <w:p w:rsidR="00BF4D53" w:rsidRPr="00BF4D53" w:rsidRDefault="00BF4D53" w:rsidP="00514B83">
      <w:pPr>
        <w:numPr>
          <w:ilvl w:val="1"/>
          <w:numId w:val="3"/>
        </w:numPr>
        <w:shd w:val="clear" w:color="auto" w:fill="FFFFFF"/>
        <w:tabs>
          <w:tab w:val="clear" w:pos="1440"/>
        </w:tabs>
        <w:spacing w:before="60" w:after="60"/>
        <w:ind w:left="426" w:right="-2" w:hanging="357"/>
        <w:jc w:val="left"/>
        <w:rPr>
          <w:rFonts w:ascii="Arial" w:hAnsi="Arial" w:cs="Arial"/>
          <w:bCs/>
          <w:spacing w:val="-2"/>
          <w:sz w:val="20"/>
          <w:szCs w:val="20"/>
        </w:rPr>
      </w:pPr>
      <w:r w:rsidRPr="00BF4D53">
        <w:rPr>
          <w:rFonts w:ascii="Arial" w:hAnsi="Arial" w:cs="Arial"/>
          <w:sz w:val="20"/>
          <w:szCs w:val="20"/>
        </w:rPr>
        <w:t>Wzór potwierdzenia złożenia dokumentów rekrutacyjnych, w tym formularza</w:t>
      </w:r>
    </w:p>
    <w:p w:rsidR="004A18AD" w:rsidRPr="00581B98" w:rsidRDefault="00581B98" w:rsidP="00581B98">
      <w:pPr>
        <w:numPr>
          <w:ilvl w:val="1"/>
          <w:numId w:val="3"/>
        </w:numPr>
        <w:tabs>
          <w:tab w:val="clear" w:pos="1440"/>
        </w:tabs>
        <w:spacing w:before="60" w:after="60"/>
        <w:ind w:left="426" w:hanging="357"/>
        <w:rPr>
          <w:rFonts w:ascii="Arial" w:hAnsi="Arial" w:cs="Arial"/>
          <w:sz w:val="20"/>
          <w:szCs w:val="20"/>
        </w:rPr>
      </w:pPr>
      <w:r w:rsidRPr="00BF4D53">
        <w:rPr>
          <w:rFonts w:ascii="Arial" w:hAnsi="Arial" w:cs="Arial"/>
          <w:sz w:val="20"/>
          <w:szCs w:val="20"/>
        </w:rPr>
        <w:t xml:space="preserve">Wzór Wniosku </w:t>
      </w:r>
      <w:r w:rsidRPr="00BF4D53">
        <w:rPr>
          <w:rFonts w:ascii="Arial" w:hAnsi="Arial" w:cs="Arial"/>
          <w:sz w:val="20"/>
          <w:szCs w:val="20"/>
          <w:lang w:val="cs-CZ"/>
        </w:rPr>
        <w:t>o refundację</w:t>
      </w:r>
    </w:p>
    <w:p w:rsidR="004A18AD" w:rsidRPr="00BF4D53" w:rsidRDefault="004A18AD" w:rsidP="00514B83">
      <w:pPr>
        <w:numPr>
          <w:ilvl w:val="1"/>
          <w:numId w:val="3"/>
        </w:numPr>
        <w:shd w:val="clear" w:color="auto" w:fill="FFFFFF"/>
        <w:tabs>
          <w:tab w:val="clear" w:pos="1440"/>
        </w:tabs>
        <w:spacing w:before="60" w:after="60"/>
        <w:ind w:left="426" w:right="-2" w:hanging="357"/>
        <w:jc w:val="left"/>
        <w:rPr>
          <w:rFonts w:ascii="Arial" w:hAnsi="Arial" w:cs="Arial"/>
          <w:bCs/>
          <w:spacing w:val="-2"/>
          <w:sz w:val="20"/>
          <w:szCs w:val="20"/>
        </w:rPr>
      </w:pPr>
      <w:r w:rsidRPr="00BF4D53">
        <w:rPr>
          <w:rFonts w:ascii="Arial" w:hAnsi="Arial" w:cs="Arial"/>
          <w:sz w:val="20"/>
          <w:szCs w:val="20"/>
        </w:rPr>
        <w:t xml:space="preserve">Wzór Karty Oceny doradcy zawodowego </w:t>
      </w:r>
    </w:p>
    <w:p w:rsidR="005602E5" w:rsidRPr="00BF4D53" w:rsidRDefault="000E196D" w:rsidP="00514B83">
      <w:pPr>
        <w:numPr>
          <w:ilvl w:val="1"/>
          <w:numId w:val="3"/>
        </w:numPr>
        <w:shd w:val="clear" w:color="auto" w:fill="FFFFFF"/>
        <w:tabs>
          <w:tab w:val="clear" w:pos="1440"/>
        </w:tabs>
        <w:ind w:left="426" w:right="-2"/>
        <w:jc w:val="left"/>
        <w:rPr>
          <w:rFonts w:ascii="Arial" w:hAnsi="Arial" w:cs="Arial"/>
          <w:bCs/>
          <w:spacing w:val="-2"/>
          <w:sz w:val="20"/>
          <w:szCs w:val="20"/>
        </w:rPr>
      </w:pPr>
      <w:r w:rsidRPr="00BF4D53">
        <w:rPr>
          <w:rFonts w:ascii="Arial" w:hAnsi="Arial" w:cs="Arial"/>
          <w:sz w:val="20"/>
          <w:szCs w:val="20"/>
        </w:rPr>
        <w:t xml:space="preserve">Wzór </w:t>
      </w:r>
      <w:r w:rsidR="00D24224" w:rsidRPr="00BF4D53">
        <w:rPr>
          <w:rFonts w:ascii="Arial" w:hAnsi="Arial" w:cs="Arial"/>
          <w:sz w:val="20"/>
          <w:szCs w:val="20"/>
        </w:rPr>
        <w:t>Umowy uczestnictwa w proje</w:t>
      </w:r>
      <w:r w:rsidR="005602E5" w:rsidRPr="00BF4D53">
        <w:rPr>
          <w:rFonts w:ascii="Arial" w:hAnsi="Arial" w:cs="Arial"/>
          <w:sz w:val="20"/>
          <w:szCs w:val="20"/>
        </w:rPr>
        <w:t>kcie</w:t>
      </w:r>
      <w:r w:rsidR="00D24224" w:rsidRPr="00BF4D53">
        <w:rPr>
          <w:rFonts w:ascii="Arial" w:hAnsi="Arial" w:cs="Arial"/>
          <w:sz w:val="20"/>
          <w:szCs w:val="20"/>
        </w:rPr>
        <w:t xml:space="preserve"> „</w:t>
      </w:r>
      <w:r w:rsidR="004A18AD" w:rsidRPr="00BF4D53">
        <w:rPr>
          <w:rFonts w:ascii="Arial" w:hAnsi="Arial" w:cs="Arial"/>
          <w:sz w:val="20"/>
          <w:szCs w:val="20"/>
        </w:rPr>
        <w:t xml:space="preserve">Brzdąc i praca </w:t>
      </w:r>
      <w:r w:rsidR="00022D44" w:rsidRPr="00BF4D53">
        <w:rPr>
          <w:rFonts w:ascii="Arial" w:hAnsi="Arial" w:cs="Arial"/>
          <w:sz w:val="20"/>
          <w:szCs w:val="20"/>
        </w:rPr>
        <w:t>to się opłaca</w:t>
      </w:r>
      <w:r w:rsidR="004A18AD" w:rsidRPr="00BF4D53">
        <w:rPr>
          <w:rFonts w:ascii="Arial" w:hAnsi="Arial" w:cs="Arial"/>
          <w:sz w:val="20"/>
          <w:szCs w:val="20"/>
        </w:rPr>
        <w:t>!</w:t>
      </w:r>
      <w:r w:rsidR="00D24224" w:rsidRPr="00BF4D53">
        <w:rPr>
          <w:rFonts w:ascii="Arial" w:hAnsi="Arial" w:cs="Arial"/>
          <w:sz w:val="20"/>
          <w:szCs w:val="20"/>
        </w:rPr>
        <w:t>”</w:t>
      </w:r>
      <w:r w:rsidR="005602E5" w:rsidRPr="00BF4D53">
        <w:rPr>
          <w:rFonts w:ascii="Arial" w:hAnsi="Arial" w:cs="Arial"/>
          <w:sz w:val="20"/>
          <w:szCs w:val="20"/>
        </w:rPr>
        <w:t xml:space="preserve"> z załącznikiem dot. </w:t>
      </w:r>
      <w:r w:rsidR="005602E5" w:rsidRPr="00BF4D53">
        <w:rPr>
          <w:rFonts w:ascii="Arial" w:hAnsi="Arial" w:cs="Arial"/>
          <w:bCs/>
          <w:spacing w:val="-2"/>
          <w:sz w:val="20"/>
          <w:szCs w:val="20"/>
        </w:rPr>
        <w:t>przetwarzania danych osobowych</w:t>
      </w:r>
    </w:p>
    <w:p w:rsidR="00581B98" w:rsidRDefault="00581B98" w:rsidP="00514B83">
      <w:pPr>
        <w:numPr>
          <w:ilvl w:val="1"/>
          <w:numId w:val="3"/>
        </w:numPr>
        <w:tabs>
          <w:tab w:val="clear" w:pos="1440"/>
        </w:tabs>
        <w:spacing w:before="60" w:after="60"/>
        <w:ind w:left="426" w:hanging="357"/>
        <w:rPr>
          <w:rFonts w:ascii="Arial" w:hAnsi="Arial" w:cs="Arial"/>
          <w:sz w:val="20"/>
          <w:szCs w:val="20"/>
        </w:rPr>
      </w:pPr>
      <w:r w:rsidRPr="00BF4D53">
        <w:rPr>
          <w:rFonts w:ascii="Arial" w:hAnsi="Arial" w:cs="Arial"/>
          <w:sz w:val="20"/>
          <w:szCs w:val="20"/>
        </w:rPr>
        <w:t xml:space="preserve">Wzór Karty Oceny Formularzy rekrutacyjnych </w:t>
      </w:r>
    </w:p>
    <w:p w:rsidR="00E45DD6" w:rsidRPr="00BF4D53" w:rsidRDefault="005602E5" w:rsidP="00514B83">
      <w:pPr>
        <w:numPr>
          <w:ilvl w:val="1"/>
          <w:numId w:val="3"/>
        </w:numPr>
        <w:tabs>
          <w:tab w:val="clear" w:pos="1440"/>
        </w:tabs>
        <w:spacing w:before="60" w:after="60"/>
        <w:ind w:left="426" w:hanging="357"/>
        <w:rPr>
          <w:rFonts w:ascii="Arial" w:hAnsi="Arial" w:cs="Arial"/>
          <w:sz w:val="20"/>
          <w:szCs w:val="20"/>
        </w:rPr>
      </w:pPr>
      <w:r w:rsidRPr="00BF4D53">
        <w:rPr>
          <w:rFonts w:ascii="Arial" w:hAnsi="Arial" w:cs="Arial"/>
          <w:sz w:val="20"/>
          <w:szCs w:val="20"/>
        </w:rPr>
        <w:t xml:space="preserve">Wzór Umowy - deklaracji uczestnictwa w ścieżce </w:t>
      </w:r>
      <w:r w:rsidR="00DD2812" w:rsidRPr="00BF4D53">
        <w:rPr>
          <w:rFonts w:ascii="Arial" w:hAnsi="Arial" w:cs="Arial"/>
          <w:sz w:val="20"/>
          <w:szCs w:val="20"/>
        </w:rPr>
        <w:t>aktywizacyjnej</w:t>
      </w:r>
      <w:r w:rsidRPr="00BF4D53">
        <w:rPr>
          <w:rFonts w:ascii="Arial" w:hAnsi="Arial" w:cs="Arial"/>
          <w:sz w:val="20"/>
          <w:szCs w:val="20"/>
        </w:rPr>
        <w:t xml:space="preserve"> projektu „</w:t>
      </w:r>
      <w:r w:rsidR="00BF4D53">
        <w:rPr>
          <w:rFonts w:ascii="Arial" w:hAnsi="Arial" w:cs="Arial"/>
          <w:sz w:val="20"/>
          <w:szCs w:val="20"/>
        </w:rPr>
        <w:t>Brzdąc i praca</w:t>
      </w:r>
      <w:r w:rsidR="00022D44" w:rsidRPr="00BF4D53">
        <w:rPr>
          <w:rFonts w:ascii="Arial" w:hAnsi="Arial" w:cs="Arial"/>
          <w:sz w:val="20"/>
          <w:szCs w:val="20"/>
        </w:rPr>
        <w:t xml:space="preserve"> to się opłaca</w:t>
      </w:r>
      <w:r w:rsidR="00BF4D53">
        <w:rPr>
          <w:rFonts w:ascii="Arial" w:hAnsi="Arial" w:cs="Arial"/>
          <w:sz w:val="20"/>
          <w:szCs w:val="20"/>
        </w:rPr>
        <w:t>!</w:t>
      </w:r>
      <w:r w:rsidRPr="00BF4D53">
        <w:rPr>
          <w:rFonts w:ascii="Arial" w:hAnsi="Arial" w:cs="Arial"/>
          <w:sz w:val="20"/>
          <w:szCs w:val="20"/>
        </w:rPr>
        <w:t>”</w:t>
      </w:r>
    </w:p>
    <w:p w:rsidR="00E45DD6" w:rsidRPr="00BF4D53" w:rsidRDefault="004A18AD" w:rsidP="00514B83">
      <w:pPr>
        <w:numPr>
          <w:ilvl w:val="1"/>
          <w:numId w:val="3"/>
        </w:numPr>
        <w:tabs>
          <w:tab w:val="clear" w:pos="1440"/>
        </w:tabs>
        <w:spacing w:before="60" w:after="60"/>
        <w:ind w:left="426" w:hanging="357"/>
        <w:rPr>
          <w:rFonts w:ascii="Arial" w:hAnsi="Arial" w:cs="Arial"/>
          <w:sz w:val="20"/>
          <w:szCs w:val="20"/>
        </w:rPr>
      </w:pPr>
      <w:r w:rsidRPr="00BF4D53">
        <w:rPr>
          <w:rFonts w:ascii="Arial" w:hAnsi="Arial" w:cs="Arial"/>
          <w:sz w:val="20"/>
          <w:szCs w:val="20"/>
        </w:rPr>
        <w:t xml:space="preserve">Wzór </w:t>
      </w:r>
      <w:r w:rsidR="003C6AEE">
        <w:rPr>
          <w:rFonts w:ascii="Arial" w:hAnsi="Arial" w:cs="Arial"/>
          <w:sz w:val="20"/>
          <w:szCs w:val="20"/>
        </w:rPr>
        <w:t>W</w:t>
      </w:r>
      <w:r w:rsidRPr="00BF4D53">
        <w:rPr>
          <w:rFonts w:ascii="Arial" w:hAnsi="Arial" w:cs="Arial"/>
          <w:sz w:val="20"/>
          <w:szCs w:val="20"/>
        </w:rPr>
        <w:t xml:space="preserve">niosku </w:t>
      </w:r>
      <w:r w:rsidRPr="00BF4D53">
        <w:rPr>
          <w:rFonts w:ascii="Arial" w:hAnsi="Arial" w:cs="Arial"/>
          <w:sz w:val="20"/>
          <w:szCs w:val="20"/>
          <w:lang w:val="cs-CZ"/>
        </w:rPr>
        <w:t>Wniosek zaliczkowo-rozliczeniowy</w:t>
      </w:r>
    </w:p>
    <w:p w:rsidR="00BF4D53" w:rsidRPr="00BF4D53" w:rsidRDefault="00BF4D53" w:rsidP="00514B83">
      <w:pPr>
        <w:numPr>
          <w:ilvl w:val="1"/>
          <w:numId w:val="3"/>
        </w:numPr>
        <w:tabs>
          <w:tab w:val="clear" w:pos="1440"/>
        </w:tabs>
        <w:spacing w:before="60" w:after="60"/>
        <w:ind w:left="42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Wzór </w:t>
      </w:r>
      <w:r>
        <w:rPr>
          <w:rFonts w:ascii="Arial" w:eastAsia="Calibri" w:hAnsi="Arial" w:cs="Arial"/>
          <w:sz w:val="20"/>
          <w:szCs w:val="20"/>
        </w:rPr>
        <w:t>sprawozdania</w:t>
      </w:r>
      <w:r w:rsidRPr="009F6EA6">
        <w:rPr>
          <w:rFonts w:ascii="Arial" w:eastAsia="Calibri" w:hAnsi="Arial" w:cs="Arial"/>
          <w:sz w:val="20"/>
          <w:szCs w:val="20"/>
        </w:rPr>
        <w:t xml:space="preserve"> z realizacji kroków określonych na etapie rekrutacji, których celem jest powrót na rynek pracy</w:t>
      </w:r>
    </w:p>
    <w:p w:rsidR="005602E5" w:rsidRPr="00E45DD6" w:rsidRDefault="005602E5" w:rsidP="00E45DD6">
      <w:pPr>
        <w:pStyle w:val="Adresat"/>
        <w:ind w:left="0"/>
        <w:jc w:val="right"/>
        <w:rPr>
          <w:sz w:val="16"/>
          <w:szCs w:val="16"/>
        </w:rPr>
      </w:pPr>
    </w:p>
    <w:sectPr w:rsidR="005602E5" w:rsidRPr="00E45DD6" w:rsidSect="002A5F67">
      <w:headerReference w:type="default" r:id="rId9"/>
      <w:headerReference w:type="first" r:id="rId10"/>
      <w:footerReference w:type="first" r:id="rId11"/>
      <w:type w:val="continuous"/>
      <w:pgSz w:w="11906" w:h="16838" w:code="9"/>
      <w:pgMar w:top="1560" w:right="1134" w:bottom="1418" w:left="1134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83" w:rsidRDefault="00507A83">
      <w:r>
        <w:separator/>
      </w:r>
    </w:p>
  </w:endnote>
  <w:endnote w:type="continuationSeparator" w:id="0">
    <w:p w:rsidR="00507A83" w:rsidRDefault="0050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83" w:rsidRDefault="00B3113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A83">
      <w:rPr>
        <w:noProof/>
      </w:rPr>
      <w:t>1</w:t>
    </w:r>
    <w:r>
      <w:rPr>
        <w:noProof/>
      </w:rPr>
      <w:fldChar w:fldCharType="end"/>
    </w:r>
  </w:p>
  <w:p w:rsidR="00507A83" w:rsidRDefault="00507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83" w:rsidRDefault="00507A83">
      <w:r>
        <w:separator/>
      </w:r>
    </w:p>
  </w:footnote>
  <w:footnote w:type="continuationSeparator" w:id="0">
    <w:p w:rsidR="00507A83" w:rsidRDefault="00507A83">
      <w:r>
        <w:continuationSeparator/>
      </w:r>
    </w:p>
  </w:footnote>
  <w:footnote w:id="1">
    <w:p w:rsidR="00507A83" w:rsidRDefault="00507A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D3A">
        <w:rPr>
          <w:rFonts w:cs="Arial"/>
          <w:sz w:val="18"/>
          <w:szCs w:val="18"/>
        </w:rPr>
        <w:t xml:space="preserve">OSI-Obszary Strategicznej Interwencji. Dla subregionu elbląskiego SA to wszystkie gminy z wyłączeniem gmin: </w:t>
      </w:r>
      <w:r w:rsidRPr="001C1D3A">
        <w:rPr>
          <w:rFonts w:eastAsia="Calibri" w:cs="Arial"/>
          <w:color w:val="000000"/>
          <w:sz w:val="18"/>
          <w:szCs w:val="18"/>
        </w:rPr>
        <w:t>Morąg, Miłomłyn, Ostróda(gminy miejska i wiejska), Lidzbark, Grodziczno, Nowe Miasto Lubawskie (gmina miejska) i Iława (gmina miejska).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83" w:rsidRDefault="00507A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6649720" cy="749300"/>
          <wp:effectExtent l="0" t="0" r="0" b="0"/>
          <wp:wrapSquare wrapText="bothSides"/>
          <wp:docPr id="40" name="Obraz 0" descr="loga rpo i zdz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 rpo i zdz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83" w:rsidRPr="00AB38DE" w:rsidRDefault="00507A83">
    <w:pPr>
      <w:rPr>
        <w:rFonts w:ascii="Times New Roman" w:hAnsi="Times New Roman"/>
        <w:lang w:val="cs-CZ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-229870</wp:posOffset>
          </wp:positionV>
          <wp:extent cx="6649720" cy="749300"/>
          <wp:effectExtent l="0" t="0" r="0" b="0"/>
          <wp:wrapSquare wrapText="bothSides"/>
          <wp:docPr id="39" name="Obraz 0" descr="loga rpo i zdz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 rpo i zdz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7A83" w:rsidRPr="00B567B1" w:rsidRDefault="00507A83">
    <w:pPr>
      <w:rPr>
        <w:rFonts w:ascii="Times New Roman" w:hAnsi="Times New Roman"/>
        <w:lang w:val="cs-CZ"/>
      </w:rPr>
    </w:pPr>
    <w:r>
      <w:rPr>
        <w:rFonts w:ascii="Times New Roman" w:hAnsi="Times New Roman"/>
        <w:noProof/>
      </w:rPr>
      <w:drawing>
        <wp:inline distT="0" distB="0" distL="0" distR="0">
          <wp:extent cx="6115050" cy="8648700"/>
          <wp:effectExtent l="0" t="0" r="0" b="0"/>
          <wp:docPr id="1" name="Obraz 1" descr="pap_firmowy_WM_ZDZ_loga_uni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_firmowy_WM_ZDZ_loga_unii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A83" w:rsidRPr="00B567B1" w:rsidRDefault="00507A83">
    <w:pPr>
      <w:rPr>
        <w:rFonts w:ascii="Times New Roman" w:hAnsi="Times New Roman"/>
        <w:lang w:val="cs-CZ"/>
      </w:rPr>
    </w:pPr>
  </w:p>
  <w:p w:rsidR="00507A83" w:rsidRPr="00B567B1" w:rsidRDefault="00507A83">
    <w:pPr>
      <w:rPr>
        <w:rFonts w:ascii="Times New Roman" w:hAnsi="Times New Roman"/>
        <w:lang w:val="cs-CZ"/>
      </w:rPr>
    </w:pPr>
  </w:p>
  <w:p w:rsidR="00507A83" w:rsidRPr="00B567B1" w:rsidRDefault="00507A83">
    <w:pPr>
      <w:rPr>
        <w:rFonts w:ascii="Times New Roman" w:hAnsi="Times New Roman"/>
        <w:lang w:val="cs-CZ"/>
      </w:rPr>
    </w:pPr>
  </w:p>
  <w:p w:rsidR="00507A83" w:rsidRPr="00B567B1" w:rsidRDefault="00507A83">
    <w:pPr>
      <w:rPr>
        <w:rFonts w:ascii="Times New Roman" w:hAnsi="Times New Roman"/>
        <w:lang w:val="cs-CZ"/>
      </w:rPr>
    </w:pPr>
  </w:p>
  <w:p w:rsidR="00507A83" w:rsidRPr="00B567B1" w:rsidRDefault="00507A83">
    <w:pPr>
      <w:rPr>
        <w:rFonts w:ascii="Times New Roman" w:hAnsi="Times New Roman"/>
        <w:lang w:val="cs-CZ"/>
      </w:rPr>
    </w:pPr>
  </w:p>
  <w:p w:rsidR="00507A83" w:rsidRPr="00B567B1" w:rsidRDefault="00507A83">
    <w:pPr>
      <w:rPr>
        <w:rFonts w:ascii="Times New Roman" w:hAnsi="Times New Roman"/>
        <w:lang w:val="cs-CZ"/>
      </w:rPr>
    </w:pPr>
  </w:p>
  <w:p w:rsidR="00507A83" w:rsidRPr="00B567B1" w:rsidRDefault="00507A83">
    <w:pPr>
      <w:rPr>
        <w:rFonts w:ascii="Times New Roman" w:hAnsi="Times New Roman"/>
        <w:lang w:val="cs-CZ"/>
      </w:rPr>
    </w:pPr>
  </w:p>
  <w:p w:rsidR="00507A83" w:rsidRPr="00B567B1" w:rsidRDefault="00507A83" w:rsidP="004C0B07">
    <w:pPr>
      <w:rPr>
        <w:rFonts w:ascii="Times New Roman" w:hAnsi="Times New Roman"/>
        <w:lang w:val="cs-CZ"/>
      </w:rPr>
    </w:pPr>
  </w:p>
  <w:p w:rsidR="00507A83" w:rsidRPr="00B567B1" w:rsidRDefault="00507A83" w:rsidP="004C0B07">
    <w:pPr>
      <w:rPr>
        <w:rFonts w:ascii="Times New Roman" w:hAnsi="Times New Roman"/>
        <w:lang w:val="cs-CZ"/>
      </w:rPr>
    </w:pPr>
  </w:p>
  <w:p w:rsidR="00507A83" w:rsidRPr="00B567B1" w:rsidRDefault="00507A83">
    <w:pPr>
      <w:rPr>
        <w:rFonts w:ascii="Times New Roman" w:hAnsi="Times New Roman"/>
        <w:lang w:val="cs-CZ"/>
      </w:rPr>
    </w:pPr>
  </w:p>
  <w:p w:rsidR="00507A83" w:rsidRPr="00B567B1" w:rsidRDefault="00507A83">
    <w:pPr>
      <w:rPr>
        <w:rFonts w:ascii="Times New Roman" w:hAnsi="Times New Roman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DB4"/>
    <w:multiLevelType w:val="hybridMultilevel"/>
    <w:tmpl w:val="7D9C6468"/>
    <w:lvl w:ilvl="0" w:tplc="5518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629B8"/>
    <w:multiLevelType w:val="hybridMultilevel"/>
    <w:tmpl w:val="680C18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1B9D"/>
    <w:multiLevelType w:val="multilevel"/>
    <w:tmpl w:val="FA4865D0"/>
    <w:lvl w:ilvl="0">
      <w:start w:val="1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511DAA"/>
    <w:multiLevelType w:val="hybridMultilevel"/>
    <w:tmpl w:val="94785A7A"/>
    <w:lvl w:ilvl="0" w:tplc="A614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00804"/>
    <w:multiLevelType w:val="hybridMultilevel"/>
    <w:tmpl w:val="ECAC092A"/>
    <w:lvl w:ilvl="0" w:tplc="CA582C7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895AD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B14792"/>
    <w:multiLevelType w:val="hybridMultilevel"/>
    <w:tmpl w:val="BB04009A"/>
    <w:lvl w:ilvl="0" w:tplc="4CEA0D38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81C5B"/>
    <w:multiLevelType w:val="hybridMultilevel"/>
    <w:tmpl w:val="F468EB1E"/>
    <w:lvl w:ilvl="0" w:tplc="A3BE4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F3D95"/>
    <w:multiLevelType w:val="hybridMultilevel"/>
    <w:tmpl w:val="89ECA3EE"/>
    <w:lvl w:ilvl="0" w:tplc="A0987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A7953"/>
    <w:multiLevelType w:val="hybridMultilevel"/>
    <w:tmpl w:val="4F586FA0"/>
    <w:lvl w:ilvl="0" w:tplc="AD36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01ABC"/>
    <w:multiLevelType w:val="hybridMultilevel"/>
    <w:tmpl w:val="C816A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7083E"/>
    <w:multiLevelType w:val="hybridMultilevel"/>
    <w:tmpl w:val="CD06DED8"/>
    <w:lvl w:ilvl="0" w:tplc="0608B59A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52A79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2D0577"/>
    <w:multiLevelType w:val="hybridMultilevel"/>
    <w:tmpl w:val="B11AD382"/>
    <w:lvl w:ilvl="0" w:tplc="19DEC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429AB"/>
    <w:multiLevelType w:val="hybridMultilevel"/>
    <w:tmpl w:val="F1AA9E30"/>
    <w:lvl w:ilvl="0" w:tplc="79AACC34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14BA"/>
    <w:multiLevelType w:val="hybridMultilevel"/>
    <w:tmpl w:val="0CB243AE"/>
    <w:lvl w:ilvl="0" w:tplc="E4146E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 w15:restartNumberingAfterBreak="0">
    <w:nsid w:val="61DF631A"/>
    <w:multiLevelType w:val="hybridMultilevel"/>
    <w:tmpl w:val="874848B6"/>
    <w:lvl w:ilvl="0" w:tplc="AA5E6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51863"/>
    <w:multiLevelType w:val="hybridMultilevel"/>
    <w:tmpl w:val="6EF88CAE"/>
    <w:lvl w:ilvl="0" w:tplc="7A1A9CA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2762338C">
      <w:start w:val="1"/>
      <w:numFmt w:val="decimal"/>
      <w:lvlText w:val="%3)"/>
      <w:lvlJc w:val="left"/>
      <w:pPr>
        <w:tabs>
          <w:tab w:val="num" w:pos="2830"/>
        </w:tabs>
        <w:ind w:left="283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7A8C0FEF"/>
    <w:multiLevelType w:val="hybridMultilevel"/>
    <w:tmpl w:val="EA0A001E"/>
    <w:lvl w:ilvl="0" w:tplc="5518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5"/>
  </w:num>
  <w:num w:numId="5">
    <w:abstractNumId w:val="0"/>
  </w:num>
  <w:num w:numId="6">
    <w:abstractNumId w:val="10"/>
  </w:num>
  <w:num w:numId="7">
    <w:abstractNumId w:val="17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5"/>
  </w:num>
  <w:num w:numId="16">
    <w:abstractNumId w:val="16"/>
  </w:num>
  <w:num w:numId="17">
    <w:abstractNumId w:val="12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mailingLabels"/>
    <w:dataType w:val="textFile"/>
    <w:destination w:val="fax"/>
    <w:activeRecord w:val="-1"/>
    <w:odso/>
  </w:mailMerge>
  <w:defaultTabStop w:val="708"/>
  <w:hyphenationZone w:val="284"/>
  <w:doNotHyphenateCaps/>
  <w:drawingGridHorizontalSpacing w:val="110"/>
  <w:displayHorizontalDrawingGridEvery w:val="2"/>
  <w:characterSpacingControl w:val="doNotCompress"/>
  <w:hdrShapeDefaults>
    <o:shapedefaults v:ext="edit" spidmax="215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1E"/>
    <w:rsid w:val="0000017C"/>
    <w:rsid w:val="00013748"/>
    <w:rsid w:val="00021FE8"/>
    <w:rsid w:val="00022D44"/>
    <w:rsid w:val="00031277"/>
    <w:rsid w:val="0003410F"/>
    <w:rsid w:val="00034489"/>
    <w:rsid w:val="000367ED"/>
    <w:rsid w:val="00040FCC"/>
    <w:rsid w:val="000449C4"/>
    <w:rsid w:val="00050B25"/>
    <w:rsid w:val="000652D6"/>
    <w:rsid w:val="000912D0"/>
    <w:rsid w:val="00092B1E"/>
    <w:rsid w:val="000A23C7"/>
    <w:rsid w:val="000A5AC6"/>
    <w:rsid w:val="000B14DF"/>
    <w:rsid w:val="000B7E2B"/>
    <w:rsid w:val="000C197D"/>
    <w:rsid w:val="000C570C"/>
    <w:rsid w:val="000D3C15"/>
    <w:rsid w:val="000D4FB1"/>
    <w:rsid w:val="000E0492"/>
    <w:rsid w:val="000E196D"/>
    <w:rsid w:val="000E1B32"/>
    <w:rsid w:val="000E55E6"/>
    <w:rsid w:val="000E6B3C"/>
    <w:rsid w:val="000E7294"/>
    <w:rsid w:val="000F3B3B"/>
    <w:rsid w:val="0011208E"/>
    <w:rsid w:val="00114405"/>
    <w:rsid w:val="00115B78"/>
    <w:rsid w:val="00124496"/>
    <w:rsid w:val="00136A64"/>
    <w:rsid w:val="001371D1"/>
    <w:rsid w:val="00142525"/>
    <w:rsid w:val="001505A8"/>
    <w:rsid w:val="0015081F"/>
    <w:rsid w:val="00157049"/>
    <w:rsid w:val="001658DC"/>
    <w:rsid w:val="00167B80"/>
    <w:rsid w:val="0017182F"/>
    <w:rsid w:val="00176000"/>
    <w:rsid w:val="00186792"/>
    <w:rsid w:val="001877D5"/>
    <w:rsid w:val="0019143A"/>
    <w:rsid w:val="001972F9"/>
    <w:rsid w:val="001A4575"/>
    <w:rsid w:val="001C1D3A"/>
    <w:rsid w:val="001C20DB"/>
    <w:rsid w:val="001C3632"/>
    <w:rsid w:val="001C5C13"/>
    <w:rsid w:val="001C7FB5"/>
    <w:rsid w:val="001D42A1"/>
    <w:rsid w:val="001D662C"/>
    <w:rsid w:val="001D675F"/>
    <w:rsid w:val="001D7E9F"/>
    <w:rsid w:val="001F14D4"/>
    <w:rsid w:val="001F6673"/>
    <w:rsid w:val="002000E8"/>
    <w:rsid w:val="002149E7"/>
    <w:rsid w:val="00214DEF"/>
    <w:rsid w:val="002173A4"/>
    <w:rsid w:val="0025271C"/>
    <w:rsid w:val="002554C5"/>
    <w:rsid w:val="00257740"/>
    <w:rsid w:val="002719C6"/>
    <w:rsid w:val="00277151"/>
    <w:rsid w:val="00292E07"/>
    <w:rsid w:val="00294AF9"/>
    <w:rsid w:val="002A5F67"/>
    <w:rsid w:val="002B314F"/>
    <w:rsid w:val="002C2DF2"/>
    <w:rsid w:val="002C7B18"/>
    <w:rsid w:val="002E1558"/>
    <w:rsid w:val="002F22DA"/>
    <w:rsid w:val="00305823"/>
    <w:rsid w:val="00312ED1"/>
    <w:rsid w:val="003157A9"/>
    <w:rsid w:val="00330E60"/>
    <w:rsid w:val="003338E8"/>
    <w:rsid w:val="0035068A"/>
    <w:rsid w:val="003541E6"/>
    <w:rsid w:val="00360659"/>
    <w:rsid w:val="003615AE"/>
    <w:rsid w:val="00372E43"/>
    <w:rsid w:val="003A099B"/>
    <w:rsid w:val="003A4289"/>
    <w:rsid w:val="003B08FB"/>
    <w:rsid w:val="003B6289"/>
    <w:rsid w:val="003C0712"/>
    <w:rsid w:val="003C6AEE"/>
    <w:rsid w:val="003D12A0"/>
    <w:rsid w:val="003D4956"/>
    <w:rsid w:val="003D5445"/>
    <w:rsid w:val="003F3E4E"/>
    <w:rsid w:val="00432195"/>
    <w:rsid w:val="00435CA0"/>
    <w:rsid w:val="004456EE"/>
    <w:rsid w:val="0045034A"/>
    <w:rsid w:val="00471867"/>
    <w:rsid w:val="0048279E"/>
    <w:rsid w:val="00491D5E"/>
    <w:rsid w:val="0049374F"/>
    <w:rsid w:val="0049780B"/>
    <w:rsid w:val="004A18AD"/>
    <w:rsid w:val="004B2B49"/>
    <w:rsid w:val="004B5027"/>
    <w:rsid w:val="004C0B07"/>
    <w:rsid w:val="004E0A12"/>
    <w:rsid w:val="004E61D9"/>
    <w:rsid w:val="004F07E1"/>
    <w:rsid w:val="004F7F23"/>
    <w:rsid w:val="00503B6F"/>
    <w:rsid w:val="00507A83"/>
    <w:rsid w:val="00514B83"/>
    <w:rsid w:val="00522000"/>
    <w:rsid w:val="00525946"/>
    <w:rsid w:val="00544A8B"/>
    <w:rsid w:val="00544D8D"/>
    <w:rsid w:val="005477FC"/>
    <w:rsid w:val="00553882"/>
    <w:rsid w:val="00556823"/>
    <w:rsid w:val="00560023"/>
    <w:rsid w:val="005602E5"/>
    <w:rsid w:val="005633BF"/>
    <w:rsid w:val="00564621"/>
    <w:rsid w:val="00566076"/>
    <w:rsid w:val="00577FBD"/>
    <w:rsid w:val="00581B98"/>
    <w:rsid w:val="00582FAB"/>
    <w:rsid w:val="005E238C"/>
    <w:rsid w:val="005E6818"/>
    <w:rsid w:val="00602647"/>
    <w:rsid w:val="00602C22"/>
    <w:rsid w:val="0063196F"/>
    <w:rsid w:val="00632477"/>
    <w:rsid w:val="00633121"/>
    <w:rsid w:val="00634B5D"/>
    <w:rsid w:val="0064050A"/>
    <w:rsid w:val="006432BE"/>
    <w:rsid w:val="0064356B"/>
    <w:rsid w:val="00644881"/>
    <w:rsid w:val="00646D7F"/>
    <w:rsid w:val="00666583"/>
    <w:rsid w:val="00670821"/>
    <w:rsid w:val="00677A59"/>
    <w:rsid w:val="00682E19"/>
    <w:rsid w:val="00684CC2"/>
    <w:rsid w:val="0068715B"/>
    <w:rsid w:val="00693242"/>
    <w:rsid w:val="006A5B67"/>
    <w:rsid w:val="006A7D32"/>
    <w:rsid w:val="006B2D6C"/>
    <w:rsid w:val="006B606A"/>
    <w:rsid w:val="006B6FD3"/>
    <w:rsid w:val="006C1CD5"/>
    <w:rsid w:val="006C3C58"/>
    <w:rsid w:val="006C7C2C"/>
    <w:rsid w:val="006D0231"/>
    <w:rsid w:val="006D5D9F"/>
    <w:rsid w:val="00705804"/>
    <w:rsid w:val="00711D74"/>
    <w:rsid w:val="00715F48"/>
    <w:rsid w:val="007268F8"/>
    <w:rsid w:val="00731D1B"/>
    <w:rsid w:val="00734ACE"/>
    <w:rsid w:val="00743EB0"/>
    <w:rsid w:val="0074680B"/>
    <w:rsid w:val="00760D8E"/>
    <w:rsid w:val="00763644"/>
    <w:rsid w:val="00763A81"/>
    <w:rsid w:val="007741DF"/>
    <w:rsid w:val="00781A13"/>
    <w:rsid w:val="00795339"/>
    <w:rsid w:val="007B34FB"/>
    <w:rsid w:val="007E4F9F"/>
    <w:rsid w:val="007E5EA8"/>
    <w:rsid w:val="007F3DD3"/>
    <w:rsid w:val="007F6B1C"/>
    <w:rsid w:val="00806A3C"/>
    <w:rsid w:val="0081060E"/>
    <w:rsid w:val="00834438"/>
    <w:rsid w:val="00835BC6"/>
    <w:rsid w:val="008452A9"/>
    <w:rsid w:val="00845B14"/>
    <w:rsid w:val="00852D18"/>
    <w:rsid w:val="008553EA"/>
    <w:rsid w:val="0086590D"/>
    <w:rsid w:val="008873D1"/>
    <w:rsid w:val="00894A50"/>
    <w:rsid w:val="008A2965"/>
    <w:rsid w:val="008A7F23"/>
    <w:rsid w:val="008D1561"/>
    <w:rsid w:val="008E181C"/>
    <w:rsid w:val="008E73F4"/>
    <w:rsid w:val="008F41F2"/>
    <w:rsid w:val="00906D31"/>
    <w:rsid w:val="00910125"/>
    <w:rsid w:val="00916534"/>
    <w:rsid w:val="00923E55"/>
    <w:rsid w:val="00925CAB"/>
    <w:rsid w:val="009808C3"/>
    <w:rsid w:val="009844E3"/>
    <w:rsid w:val="00990D89"/>
    <w:rsid w:val="009A61AC"/>
    <w:rsid w:val="009A62FB"/>
    <w:rsid w:val="009D35FA"/>
    <w:rsid w:val="009D7B7D"/>
    <w:rsid w:val="009E0DC1"/>
    <w:rsid w:val="009E1F65"/>
    <w:rsid w:val="009E2E7E"/>
    <w:rsid w:val="009E4BCD"/>
    <w:rsid w:val="009F3F1C"/>
    <w:rsid w:val="009F7B0F"/>
    <w:rsid w:val="00A039FF"/>
    <w:rsid w:val="00A06C9A"/>
    <w:rsid w:val="00A221D0"/>
    <w:rsid w:val="00A24EFA"/>
    <w:rsid w:val="00A31EF9"/>
    <w:rsid w:val="00A53572"/>
    <w:rsid w:val="00A5577E"/>
    <w:rsid w:val="00A65715"/>
    <w:rsid w:val="00A82F8D"/>
    <w:rsid w:val="00A83848"/>
    <w:rsid w:val="00A904EF"/>
    <w:rsid w:val="00A95AC0"/>
    <w:rsid w:val="00A95DEF"/>
    <w:rsid w:val="00AB5A08"/>
    <w:rsid w:val="00AC1852"/>
    <w:rsid w:val="00AD044A"/>
    <w:rsid w:val="00AD4A1A"/>
    <w:rsid w:val="00AD5D1D"/>
    <w:rsid w:val="00AF0F55"/>
    <w:rsid w:val="00B03ABD"/>
    <w:rsid w:val="00B10361"/>
    <w:rsid w:val="00B11638"/>
    <w:rsid w:val="00B160C5"/>
    <w:rsid w:val="00B17209"/>
    <w:rsid w:val="00B31133"/>
    <w:rsid w:val="00B430C0"/>
    <w:rsid w:val="00B5705C"/>
    <w:rsid w:val="00B60535"/>
    <w:rsid w:val="00B60540"/>
    <w:rsid w:val="00B766D8"/>
    <w:rsid w:val="00B82650"/>
    <w:rsid w:val="00B82E9A"/>
    <w:rsid w:val="00B91973"/>
    <w:rsid w:val="00B96D64"/>
    <w:rsid w:val="00BC240D"/>
    <w:rsid w:val="00BC3421"/>
    <w:rsid w:val="00BD762E"/>
    <w:rsid w:val="00BE4417"/>
    <w:rsid w:val="00BE7395"/>
    <w:rsid w:val="00BF262A"/>
    <w:rsid w:val="00BF3D90"/>
    <w:rsid w:val="00BF4D53"/>
    <w:rsid w:val="00C01828"/>
    <w:rsid w:val="00C028E8"/>
    <w:rsid w:val="00C067E2"/>
    <w:rsid w:val="00C23A45"/>
    <w:rsid w:val="00C44C0E"/>
    <w:rsid w:val="00C6103A"/>
    <w:rsid w:val="00C63DE1"/>
    <w:rsid w:val="00C72021"/>
    <w:rsid w:val="00C814BC"/>
    <w:rsid w:val="00C830C6"/>
    <w:rsid w:val="00CA1D6B"/>
    <w:rsid w:val="00CA362E"/>
    <w:rsid w:val="00CA603A"/>
    <w:rsid w:val="00CB0493"/>
    <w:rsid w:val="00CB0D77"/>
    <w:rsid w:val="00CB0E2D"/>
    <w:rsid w:val="00CD1D9F"/>
    <w:rsid w:val="00CD4FB7"/>
    <w:rsid w:val="00CD7001"/>
    <w:rsid w:val="00CF1E52"/>
    <w:rsid w:val="00D01D87"/>
    <w:rsid w:val="00D17215"/>
    <w:rsid w:val="00D208E3"/>
    <w:rsid w:val="00D24224"/>
    <w:rsid w:val="00D31BA9"/>
    <w:rsid w:val="00D37098"/>
    <w:rsid w:val="00D5411C"/>
    <w:rsid w:val="00D54C47"/>
    <w:rsid w:val="00D56FBC"/>
    <w:rsid w:val="00D60B8D"/>
    <w:rsid w:val="00D905B3"/>
    <w:rsid w:val="00D912FD"/>
    <w:rsid w:val="00DA26BB"/>
    <w:rsid w:val="00DA48FC"/>
    <w:rsid w:val="00DA60A0"/>
    <w:rsid w:val="00DB316B"/>
    <w:rsid w:val="00DC057F"/>
    <w:rsid w:val="00DD2812"/>
    <w:rsid w:val="00DD5ABF"/>
    <w:rsid w:val="00DD5CDA"/>
    <w:rsid w:val="00DD679B"/>
    <w:rsid w:val="00DE0C82"/>
    <w:rsid w:val="00DF0A9D"/>
    <w:rsid w:val="00DF2E51"/>
    <w:rsid w:val="00E001DE"/>
    <w:rsid w:val="00E01B58"/>
    <w:rsid w:val="00E01D43"/>
    <w:rsid w:val="00E054E2"/>
    <w:rsid w:val="00E14CBE"/>
    <w:rsid w:val="00E17BC0"/>
    <w:rsid w:val="00E30F30"/>
    <w:rsid w:val="00E33FD5"/>
    <w:rsid w:val="00E45DD6"/>
    <w:rsid w:val="00E557EA"/>
    <w:rsid w:val="00E61A27"/>
    <w:rsid w:val="00E728ED"/>
    <w:rsid w:val="00E77189"/>
    <w:rsid w:val="00E864E4"/>
    <w:rsid w:val="00E94A29"/>
    <w:rsid w:val="00E95577"/>
    <w:rsid w:val="00EA13EE"/>
    <w:rsid w:val="00EA3EF8"/>
    <w:rsid w:val="00EA4663"/>
    <w:rsid w:val="00EA576F"/>
    <w:rsid w:val="00EA62F0"/>
    <w:rsid w:val="00EC3015"/>
    <w:rsid w:val="00EE78D6"/>
    <w:rsid w:val="00F10723"/>
    <w:rsid w:val="00F10ACF"/>
    <w:rsid w:val="00F4399F"/>
    <w:rsid w:val="00F63161"/>
    <w:rsid w:val="00F6745F"/>
    <w:rsid w:val="00F710F8"/>
    <w:rsid w:val="00F832E3"/>
    <w:rsid w:val="00F852E4"/>
    <w:rsid w:val="00F9462E"/>
    <w:rsid w:val="00FB3AEA"/>
    <w:rsid w:val="00FB47E5"/>
    <w:rsid w:val="00FC4029"/>
    <w:rsid w:val="00FD0AD8"/>
    <w:rsid w:val="00FD1B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o:colormenu v:ext="edit" fillcolor="none"/>
    </o:shapedefaults>
    <o:shapelayout v:ext="edit">
      <o:idmap v:ext="edit" data="1"/>
    </o:shapelayout>
  </w:shapeDefaults>
  <w:decimalSymbol w:val=","/>
  <w:listSeparator w:val=";"/>
  <w15:docId w15:val="{14549323-C9C1-4766-A999-078D5EE6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B1E"/>
    <w:pPr>
      <w:jc w:val="both"/>
    </w:pPr>
    <w:rPr>
      <w:rFonts w:ascii="Trebuchet MS" w:hAnsi="Trebuchet MS"/>
      <w:sz w:val="22"/>
      <w:szCs w:val="24"/>
    </w:rPr>
  </w:style>
  <w:style w:type="paragraph" w:styleId="Nagwek1">
    <w:name w:val="heading 1"/>
    <w:basedOn w:val="Normalny"/>
    <w:next w:val="Normalny"/>
    <w:qFormat/>
    <w:rsid w:val="00092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92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asto">
    <w:name w:val="* Miasto"/>
    <w:aliases w:val="data"/>
    <w:basedOn w:val="Normalny"/>
    <w:next w:val="Adresat"/>
    <w:rsid w:val="00AB38DE"/>
    <w:pPr>
      <w:tabs>
        <w:tab w:val="right" w:pos="9639"/>
      </w:tabs>
      <w:jc w:val="right"/>
    </w:pPr>
    <w:rPr>
      <w:rFonts w:ascii="Arial" w:hAnsi="Arial"/>
      <w:szCs w:val="20"/>
    </w:rPr>
  </w:style>
  <w:style w:type="paragraph" w:customStyle="1" w:styleId="Adresat">
    <w:name w:val="** Adresat"/>
    <w:aliases w:val="Nadawca"/>
    <w:basedOn w:val="Normalny"/>
    <w:rsid w:val="001E152E"/>
    <w:pPr>
      <w:ind w:left="5670"/>
      <w:jc w:val="left"/>
    </w:pPr>
    <w:rPr>
      <w:rFonts w:ascii="Arial" w:hAnsi="Arial"/>
    </w:rPr>
  </w:style>
  <w:style w:type="paragraph" w:customStyle="1" w:styleId="TXT">
    <w:name w:val="*** TXT"/>
    <w:basedOn w:val="Normalny"/>
    <w:rsid w:val="001E152E"/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7003A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7003A5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ny"/>
    <w:rsid w:val="00B06506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styleId="Mapadokumentu">
    <w:name w:val="Document Map"/>
    <w:basedOn w:val="Normalny"/>
    <w:semiHidden/>
    <w:rsid w:val="001C4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372E4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2E43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E4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D7001"/>
    <w:rPr>
      <w:i/>
      <w:iCs/>
    </w:rPr>
  </w:style>
  <w:style w:type="character" w:styleId="Odwoaniedokomentarza">
    <w:name w:val="annotation reference"/>
    <w:basedOn w:val="Domylnaczcionkaakapitu"/>
    <w:rsid w:val="00DF0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0A9D"/>
    <w:pPr>
      <w:jc w:val="left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0A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80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80B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80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C22"/>
    <w:pPr>
      <w:jc w:val="both"/>
    </w:pPr>
    <w:rPr>
      <w:rFonts w:ascii="Trebuchet MS" w:hAnsi="Trebuchet M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C22"/>
    <w:rPr>
      <w:rFonts w:ascii="Trebuchet MS" w:hAnsi="Trebuchet MS"/>
      <w:b/>
      <w:bCs/>
    </w:rPr>
  </w:style>
  <w:style w:type="paragraph" w:customStyle="1" w:styleId="Default">
    <w:name w:val="Default"/>
    <w:rsid w:val="00D541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633B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633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33BF"/>
    <w:rPr>
      <w:color w:val="0000FF"/>
      <w:u w:val="single"/>
    </w:rPr>
  </w:style>
  <w:style w:type="paragraph" w:customStyle="1" w:styleId="Bullet">
    <w:name w:val="Bullet"/>
    <w:basedOn w:val="Normalny"/>
    <w:rsid w:val="00C63DE1"/>
    <w:pPr>
      <w:numPr>
        <w:numId w:val="6"/>
      </w:numPr>
      <w:jc w:val="left"/>
    </w:pPr>
    <w:rPr>
      <w:rFonts w:ascii="Times New Roman" w:hAnsi="Times New Roman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844E3"/>
    <w:rPr>
      <w:rFonts w:ascii="Trebuchet MS" w:hAnsi="Trebuchet MS"/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32195"/>
    <w:rPr>
      <w:rFonts w:ascii="Trebuchet MS" w:hAnsi="Trebuchet MS"/>
      <w:sz w:val="22"/>
      <w:szCs w:val="24"/>
    </w:rPr>
  </w:style>
  <w:style w:type="paragraph" w:customStyle="1" w:styleId="Tytul">
    <w:name w:val="* Tytul"/>
    <w:basedOn w:val="TXT"/>
    <w:rsid w:val="00E45DD6"/>
    <w:pPr>
      <w:keepLines/>
      <w:jc w:val="center"/>
    </w:pPr>
    <w:rPr>
      <w:rFonts w:cs="Arial"/>
      <w:b/>
      <w:sz w:val="24"/>
    </w:rPr>
  </w:style>
  <w:style w:type="paragraph" w:customStyle="1" w:styleId="xl151">
    <w:name w:val="xl151"/>
    <w:basedOn w:val="Normalny"/>
    <w:rsid w:val="00E45DD6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E45DD6"/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5DD6"/>
  </w:style>
  <w:style w:type="paragraph" w:styleId="Akapitzlist">
    <w:name w:val="List Paragraph"/>
    <w:basedOn w:val="Normalny"/>
    <w:uiPriority w:val="99"/>
    <w:qFormat/>
    <w:rsid w:val="00E45DD6"/>
    <w:pPr>
      <w:ind w:left="708"/>
      <w:jc w:val="left"/>
    </w:pPr>
    <w:rPr>
      <w:rFonts w:ascii="Times New Roman" w:hAnsi="Times New Roman"/>
      <w:sz w:val="24"/>
    </w:rPr>
  </w:style>
  <w:style w:type="paragraph" w:customStyle="1" w:styleId="CMSHeadL7">
    <w:name w:val="CMS Head L7"/>
    <w:basedOn w:val="Normalny"/>
    <w:uiPriority w:val="99"/>
    <w:rsid w:val="00E45DD6"/>
    <w:pPr>
      <w:numPr>
        <w:ilvl w:val="6"/>
        <w:numId w:val="12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character" w:customStyle="1" w:styleId="fontstyle01">
    <w:name w:val="fontstyle01"/>
    <w:basedOn w:val="Domylnaczcionkaakapitu"/>
    <w:rsid w:val="00F6745F"/>
    <w:rPr>
      <w:rFonts w:ascii="NimbusSanL-Regu" w:hAnsi="NimbusSanL-Regu" w:hint="default"/>
      <w:b w:val="0"/>
      <w:bCs w:val="0"/>
      <w:i w:val="0"/>
      <w:iCs w:val="0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1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17C"/>
    <w:rPr>
      <w:rFonts w:ascii="Trebuchet MS" w:hAnsi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ck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F4A46-458F-417E-9448-7199EBE3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3682</Words>
  <Characters>23761</Characters>
  <Application>Microsoft Office Word</Application>
  <DocSecurity>0</DocSecurity>
  <Lines>198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Miasto, Data</vt:lpstr>
      <vt:lpstr>Miasto, Data</vt:lpstr>
    </vt:vector>
  </TitlesOfParts>
  <Company>home</Company>
  <LinksUpToDate>false</LinksUpToDate>
  <CharactersWithSpaces>27389</CharactersWithSpaces>
  <SharedDoc>false</SharedDoc>
  <HLinks>
    <vt:vector size="6" baseType="variant">
      <vt:variant>
        <vt:i4>2752548</vt:i4>
      </vt:variant>
      <vt:variant>
        <vt:i4>0</vt:i4>
      </vt:variant>
      <vt:variant>
        <vt:i4>0</vt:i4>
      </vt:variant>
      <vt:variant>
        <vt:i4>5</vt:i4>
      </vt:variant>
      <vt:variant>
        <vt:lpwstr>http://www.dziecko/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Data</dc:title>
  <dc:creator>Radosław Pazdrijowski</dc:creator>
  <cp:lastModifiedBy>wmzdz</cp:lastModifiedBy>
  <cp:revision>6</cp:revision>
  <cp:lastPrinted>2017-04-24T15:13:00Z</cp:lastPrinted>
  <dcterms:created xsi:type="dcterms:W3CDTF">2017-07-07T11:53:00Z</dcterms:created>
  <dcterms:modified xsi:type="dcterms:W3CDTF">2018-01-05T10:11:00Z</dcterms:modified>
</cp:coreProperties>
</file>